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2E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2EA">
        <w:rPr>
          <w:rFonts w:ascii="Times New Roman" w:hAnsi="Times New Roman" w:cs="Times New Roman"/>
          <w:b/>
          <w:bCs/>
          <w:sz w:val="28"/>
          <w:szCs w:val="28"/>
        </w:rPr>
        <w:t>«СРЕТЕНСКИЙ РАЙОН»</w:t>
      </w: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2EA">
        <w:rPr>
          <w:rFonts w:ascii="Times New Roman" w:hAnsi="Times New Roman" w:cs="Times New Roman"/>
          <w:sz w:val="28"/>
          <w:szCs w:val="28"/>
        </w:rPr>
        <w:t>ЗАБАЙКАЛЬСКОГО   КРАЯ</w:t>
      </w: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2E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2EA" w:rsidRPr="001472EA" w:rsidRDefault="001472EA" w:rsidP="00755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2EA">
        <w:rPr>
          <w:rFonts w:ascii="Times New Roman" w:hAnsi="Times New Roman" w:cs="Times New Roman"/>
          <w:sz w:val="28"/>
          <w:szCs w:val="28"/>
        </w:rPr>
        <w:t>г. Сретенск</w:t>
      </w:r>
    </w:p>
    <w:p w:rsidR="001472EA" w:rsidRDefault="001472EA" w:rsidP="0075575D">
      <w:pPr>
        <w:spacing w:after="0"/>
        <w:rPr>
          <w:rFonts w:ascii="Times New Roman" w:hAnsi="Times New Roman" w:cs="Times New Roman"/>
        </w:rPr>
      </w:pPr>
      <w:r w:rsidRPr="001472EA">
        <w:rPr>
          <w:rFonts w:ascii="Times New Roman" w:hAnsi="Times New Roman" w:cs="Times New Roman"/>
          <w:sz w:val="28"/>
          <w:szCs w:val="28"/>
        </w:rPr>
        <w:t>«</w:t>
      </w:r>
      <w:r w:rsidR="00792AFE">
        <w:rPr>
          <w:rFonts w:ascii="Times New Roman" w:hAnsi="Times New Roman" w:cs="Times New Roman"/>
          <w:sz w:val="28"/>
          <w:szCs w:val="28"/>
        </w:rPr>
        <w:t>01</w:t>
      </w:r>
      <w:r w:rsidR="00AD31A1" w:rsidRPr="001472EA">
        <w:rPr>
          <w:rFonts w:ascii="Times New Roman" w:hAnsi="Times New Roman" w:cs="Times New Roman"/>
          <w:sz w:val="28"/>
          <w:szCs w:val="28"/>
        </w:rPr>
        <w:t>»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="005C7253">
        <w:rPr>
          <w:rFonts w:ascii="Times New Roman" w:hAnsi="Times New Roman" w:cs="Times New Roman"/>
          <w:sz w:val="28"/>
          <w:szCs w:val="28"/>
        </w:rPr>
        <w:t>апреля</w:t>
      </w:r>
      <w:r w:rsidR="00AD31A1">
        <w:rPr>
          <w:rFonts w:ascii="Times New Roman" w:hAnsi="Times New Roman" w:cs="Times New Roman"/>
          <w:sz w:val="28"/>
          <w:szCs w:val="28"/>
        </w:rPr>
        <w:t xml:space="preserve"> 202</w:t>
      </w:r>
      <w:r w:rsidR="007C4E3C">
        <w:rPr>
          <w:rFonts w:ascii="Times New Roman" w:hAnsi="Times New Roman" w:cs="Times New Roman"/>
          <w:sz w:val="28"/>
          <w:szCs w:val="28"/>
        </w:rPr>
        <w:t>1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Pr="001472EA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5B00B2">
        <w:rPr>
          <w:rFonts w:ascii="Times New Roman" w:hAnsi="Times New Roman" w:cs="Times New Roman"/>
          <w:sz w:val="28"/>
          <w:szCs w:val="28"/>
        </w:rPr>
        <w:t xml:space="preserve">     </w:t>
      </w:r>
      <w:r w:rsidRPr="001472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7C57">
        <w:rPr>
          <w:rFonts w:ascii="Times New Roman" w:hAnsi="Times New Roman" w:cs="Times New Roman"/>
          <w:sz w:val="28"/>
          <w:szCs w:val="28"/>
        </w:rPr>
        <w:t xml:space="preserve">       </w:t>
      </w:r>
      <w:r w:rsidR="0075575D">
        <w:rPr>
          <w:rFonts w:ascii="Times New Roman" w:hAnsi="Times New Roman" w:cs="Times New Roman"/>
          <w:sz w:val="28"/>
          <w:szCs w:val="28"/>
        </w:rPr>
        <w:t xml:space="preserve">   </w:t>
      </w:r>
      <w:r w:rsidR="00B17C57">
        <w:rPr>
          <w:rFonts w:ascii="Times New Roman" w:hAnsi="Times New Roman" w:cs="Times New Roman"/>
          <w:sz w:val="28"/>
          <w:szCs w:val="28"/>
        </w:rPr>
        <w:t xml:space="preserve">   </w:t>
      </w:r>
      <w:r w:rsidR="003255A2">
        <w:rPr>
          <w:rFonts w:ascii="Times New Roman" w:hAnsi="Times New Roman" w:cs="Times New Roman"/>
          <w:sz w:val="28"/>
          <w:szCs w:val="28"/>
        </w:rPr>
        <w:t xml:space="preserve">    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="00D16968">
        <w:rPr>
          <w:rFonts w:ascii="Times New Roman" w:hAnsi="Times New Roman" w:cs="Times New Roman"/>
          <w:sz w:val="28"/>
          <w:szCs w:val="28"/>
        </w:rPr>
        <w:t xml:space="preserve">    </w:t>
      </w:r>
      <w:r w:rsidR="00AD31A1">
        <w:rPr>
          <w:rFonts w:ascii="Times New Roman" w:hAnsi="Times New Roman" w:cs="Times New Roman"/>
          <w:sz w:val="28"/>
          <w:szCs w:val="28"/>
        </w:rPr>
        <w:t xml:space="preserve">   </w:t>
      </w:r>
      <w:r w:rsidRPr="001472EA">
        <w:rPr>
          <w:rFonts w:ascii="Times New Roman" w:hAnsi="Times New Roman" w:cs="Times New Roman"/>
          <w:sz w:val="28"/>
          <w:szCs w:val="28"/>
        </w:rPr>
        <w:t>№</w:t>
      </w:r>
      <w:r w:rsidR="003255A2">
        <w:rPr>
          <w:rFonts w:ascii="Times New Roman" w:hAnsi="Times New Roman" w:cs="Times New Roman"/>
          <w:sz w:val="28"/>
          <w:szCs w:val="28"/>
        </w:rPr>
        <w:t xml:space="preserve"> </w:t>
      </w:r>
      <w:r w:rsidR="0075575D">
        <w:rPr>
          <w:rFonts w:ascii="Times New Roman" w:hAnsi="Times New Roman" w:cs="Times New Roman"/>
          <w:sz w:val="28"/>
          <w:szCs w:val="28"/>
        </w:rPr>
        <w:t>102</w:t>
      </w:r>
    </w:p>
    <w:p w:rsidR="00A60A92" w:rsidRPr="00A60A92" w:rsidRDefault="00A60A92" w:rsidP="0075575D">
      <w:pPr>
        <w:spacing w:after="0"/>
        <w:rPr>
          <w:rFonts w:ascii="Times New Roman" w:hAnsi="Times New Roman" w:cs="Times New Roman"/>
        </w:rPr>
      </w:pPr>
    </w:p>
    <w:p w:rsidR="00D915C7" w:rsidRDefault="00094F19" w:rsidP="009B7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E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4714FC" w:rsidRPr="00914DEE">
        <w:rPr>
          <w:rFonts w:ascii="Times New Roman" w:hAnsi="Times New Roman" w:cs="Times New Roman"/>
          <w:b/>
          <w:bCs/>
          <w:sz w:val="28"/>
          <w:szCs w:val="28"/>
        </w:rPr>
        <w:t>установлении на</w:t>
      </w:r>
      <w:r w:rsidRPr="00914DE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D915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94F19" w:rsidRDefault="00A011E6" w:rsidP="009B7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4DEE">
        <w:rPr>
          <w:rFonts w:ascii="Times New Roman" w:hAnsi="Times New Roman" w:cs="Times New Roman"/>
          <w:b/>
          <w:bCs/>
          <w:sz w:val="28"/>
          <w:szCs w:val="28"/>
        </w:rPr>
        <w:t>Сретенский</w:t>
      </w:r>
      <w:r w:rsidR="00094F19" w:rsidRPr="00914DE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B72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F19" w:rsidRPr="00914DEE">
        <w:rPr>
          <w:rFonts w:ascii="Times New Roman" w:hAnsi="Times New Roman" w:cs="Times New Roman"/>
          <w:b/>
          <w:bCs/>
          <w:sz w:val="28"/>
          <w:szCs w:val="28"/>
        </w:rPr>
        <w:t>особого противопожарного режима</w:t>
      </w:r>
    </w:p>
    <w:p w:rsidR="005B00B2" w:rsidRPr="0075575D" w:rsidRDefault="00094F19" w:rsidP="0075575D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2EA">
        <w:rPr>
          <w:sz w:val="28"/>
          <w:szCs w:val="28"/>
        </w:rPr>
        <w:t xml:space="preserve">        </w:t>
      </w:r>
      <w:r w:rsidR="00E93557">
        <w:rPr>
          <w:sz w:val="28"/>
          <w:szCs w:val="28"/>
        </w:rPr>
        <w:t xml:space="preserve">    </w:t>
      </w:r>
      <w:r w:rsidRPr="00454201">
        <w:rPr>
          <w:rFonts w:ascii="Times New Roman" w:hAnsi="Times New Roman" w:cs="Times New Roman"/>
          <w:sz w:val="28"/>
          <w:szCs w:val="28"/>
        </w:rPr>
        <w:t>В соответствии  со ст. 30 Федерального закона от 21 декабря 1994 г. № 69-ФЗ «О пожарной  безопасности»</w:t>
      </w:r>
      <w:r w:rsidR="001472E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</w:t>
      </w:r>
      <w:r w:rsidR="00CD4661">
        <w:rPr>
          <w:rFonts w:ascii="Times New Roman" w:hAnsi="Times New Roman" w:cs="Times New Roman"/>
          <w:sz w:val="28"/>
          <w:szCs w:val="28"/>
        </w:rPr>
        <w:t xml:space="preserve">ации от </w:t>
      </w:r>
      <w:r w:rsidR="00792AFE">
        <w:rPr>
          <w:rFonts w:ascii="Times New Roman" w:hAnsi="Times New Roman" w:cs="Times New Roman"/>
          <w:sz w:val="28"/>
          <w:szCs w:val="28"/>
        </w:rPr>
        <w:t xml:space="preserve">16 сентября 2020 года № 1479 «Об утверждении Правил противопожарного режима Российской Федерации» статьей 8 Закона Забайкальского края от 03 июня 2009 года № 190-ЗЗК «О пожарной безопасности в Забайкальском крае», </w:t>
      </w:r>
      <w:r w:rsidR="001472EA">
        <w:rPr>
          <w:rFonts w:ascii="Times New Roman" w:hAnsi="Times New Roman" w:cs="Times New Roman"/>
          <w:sz w:val="28"/>
          <w:szCs w:val="28"/>
        </w:rPr>
        <w:t xml:space="preserve">противопожарном режиме», </w:t>
      </w:r>
      <w:r w:rsidR="00156657" w:rsidRPr="0075575D">
        <w:rPr>
          <w:rFonts w:ascii="Times New Roman" w:hAnsi="Times New Roman" w:cs="Times New Roman"/>
          <w:sz w:val="28"/>
          <w:szCs w:val="28"/>
        </w:rPr>
        <w:t>п</w:t>
      </w:r>
      <w:r w:rsidR="006F3CEA" w:rsidRPr="0075575D">
        <w:rPr>
          <w:rFonts w:ascii="Times New Roman" w:hAnsi="Times New Roman" w:cs="Times New Roman"/>
          <w:sz w:val="28"/>
          <w:szCs w:val="28"/>
        </w:rPr>
        <w:t>остановлением Губернатора Забайкаль</w:t>
      </w:r>
      <w:r w:rsidR="00CD4661" w:rsidRPr="0075575D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792AFE" w:rsidRPr="0075575D">
        <w:rPr>
          <w:rFonts w:ascii="Times New Roman" w:hAnsi="Times New Roman" w:cs="Times New Roman"/>
          <w:sz w:val="28"/>
          <w:szCs w:val="28"/>
        </w:rPr>
        <w:t xml:space="preserve">25 марта 2022 г. </w:t>
      </w:r>
      <w:r w:rsidR="006F3CEA" w:rsidRPr="0075575D">
        <w:rPr>
          <w:rFonts w:ascii="Times New Roman" w:hAnsi="Times New Roman" w:cs="Times New Roman"/>
          <w:sz w:val="28"/>
          <w:szCs w:val="28"/>
        </w:rPr>
        <w:t>№</w:t>
      </w:r>
      <w:r w:rsidR="007C4E3C" w:rsidRPr="0075575D">
        <w:rPr>
          <w:rFonts w:ascii="Times New Roman" w:hAnsi="Times New Roman" w:cs="Times New Roman"/>
          <w:sz w:val="28"/>
          <w:szCs w:val="28"/>
        </w:rPr>
        <w:t xml:space="preserve"> 2</w:t>
      </w:r>
      <w:r w:rsidR="00792AFE" w:rsidRPr="0075575D">
        <w:rPr>
          <w:rFonts w:ascii="Times New Roman" w:hAnsi="Times New Roman" w:cs="Times New Roman"/>
          <w:sz w:val="28"/>
          <w:szCs w:val="28"/>
        </w:rPr>
        <w:t>6</w:t>
      </w:r>
      <w:r w:rsidR="006F3CEA" w:rsidRPr="0075575D">
        <w:rPr>
          <w:rFonts w:ascii="Times New Roman" w:hAnsi="Times New Roman" w:cs="Times New Roman"/>
          <w:sz w:val="28"/>
          <w:szCs w:val="28"/>
        </w:rPr>
        <w:t xml:space="preserve"> «О</w:t>
      </w:r>
      <w:r w:rsidR="004C72E7" w:rsidRPr="0075575D">
        <w:rPr>
          <w:rFonts w:ascii="Times New Roman" w:hAnsi="Times New Roman" w:cs="Times New Roman"/>
          <w:sz w:val="28"/>
          <w:szCs w:val="28"/>
        </w:rPr>
        <w:t>б установлении на  территориях муниципальных районов и городских округов Забайкальского края особого противопожарного режима</w:t>
      </w:r>
      <w:r w:rsidR="006F3CEA" w:rsidRPr="0075575D">
        <w:rPr>
          <w:rFonts w:ascii="Times New Roman" w:hAnsi="Times New Roman" w:cs="Times New Roman"/>
          <w:sz w:val="28"/>
          <w:szCs w:val="28"/>
        </w:rPr>
        <w:t>»,</w:t>
      </w:r>
      <w:r w:rsidR="00156657" w:rsidRPr="0075575D">
        <w:rPr>
          <w:rFonts w:ascii="Times New Roman" w:hAnsi="Times New Roman" w:cs="Times New Roman"/>
          <w:sz w:val="28"/>
          <w:szCs w:val="28"/>
        </w:rPr>
        <w:t xml:space="preserve"> </w:t>
      </w:r>
      <w:r w:rsidR="00D915C7" w:rsidRPr="0075575D">
        <w:rPr>
          <w:rFonts w:ascii="Times New Roman" w:hAnsi="Times New Roman" w:cs="Times New Roman"/>
          <w:sz w:val="28"/>
          <w:szCs w:val="28"/>
        </w:rPr>
        <w:t>учитывая  решение</w:t>
      </w:r>
      <w:r w:rsidRPr="0075575D">
        <w:rPr>
          <w:rFonts w:ascii="Times New Roman" w:hAnsi="Times New Roman" w:cs="Times New Roman"/>
          <w:sz w:val="28"/>
          <w:szCs w:val="28"/>
        </w:rPr>
        <w:t xml:space="preserve"> КЧС и ОПБ Сретенского района от </w:t>
      </w:r>
      <w:r w:rsidR="00792AFE" w:rsidRPr="0075575D">
        <w:rPr>
          <w:rFonts w:ascii="Times New Roman" w:hAnsi="Times New Roman" w:cs="Times New Roman"/>
          <w:sz w:val="28"/>
          <w:szCs w:val="28"/>
        </w:rPr>
        <w:t>01 апреля 2022</w:t>
      </w:r>
      <w:r w:rsidR="006F3CEA" w:rsidRPr="007557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575D">
        <w:rPr>
          <w:rFonts w:ascii="Times New Roman" w:hAnsi="Times New Roman" w:cs="Times New Roman"/>
          <w:sz w:val="28"/>
          <w:szCs w:val="28"/>
        </w:rPr>
        <w:t xml:space="preserve"> №</w:t>
      </w:r>
      <w:r w:rsidR="0075575D" w:rsidRPr="0075575D">
        <w:rPr>
          <w:rFonts w:ascii="Times New Roman" w:hAnsi="Times New Roman" w:cs="Times New Roman"/>
          <w:sz w:val="28"/>
          <w:szCs w:val="28"/>
        </w:rPr>
        <w:t xml:space="preserve"> 11</w:t>
      </w:r>
      <w:r w:rsidRPr="0075575D">
        <w:rPr>
          <w:rFonts w:ascii="Times New Roman" w:hAnsi="Times New Roman" w:cs="Times New Roman"/>
          <w:sz w:val="28"/>
          <w:szCs w:val="28"/>
        </w:rPr>
        <w:t xml:space="preserve">,  </w:t>
      </w:r>
      <w:r w:rsidRPr="00454201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Сретенского района, </w:t>
      </w:r>
      <w:r w:rsidR="0075575D">
        <w:rPr>
          <w:rFonts w:ascii="Times New Roman" w:hAnsi="Times New Roman" w:cs="Times New Roman"/>
          <w:sz w:val="28"/>
          <w:szCs w:val="28"/>
        </w:rPr>
        <w:t xml:space="preserve">а также в связи с установлением сухой, жаркой и ветреной погоды, </w:t>
      </w:r>
      <w:r w:rsidRPr="00454201">
        <w:rPr>
          <w:rFonts w:ascii="Times New Roman" w:hAnsi="Times New Roman" w:cs="Times New Roman"/>
          <w:sz w:val="28"/>
          <w:szCs w:val="28"/>
        </w:rPr>
        <w:t xml:space="preserve">в целях защиты жизни, здоровья, имущества граждан от пожаров, обеспечения пожарной безопасности объектов и населенных пунктов Сретенского района, для принятия дополнительных мер по </w:t>
      </w:r>
      <w:r w:rsidR="003641B3">
        <w:rPr>
          <w:rFonts w:ascii="Times New Roman" w:hAnsi="Times New Roman" w:cs="Times New Roman"/>
          <w:sz w:val="28"/>
          <w:szCs w:val="28"/>
        </w:rPr>
        <w:t>обеспечению противопожарной защиты на территории Сретенского района</w:t>
      </w:r>
      <w:r w:rsidRPr="00454201">
        <w:rPr>
          <w:rFonts w:ascii="Times New Roman" w:hAnsi="Times New Roman" w:cs="Times New Roman"/>
          <w:sz w:val="28"/>
          <w:szCs w:val="28"/>
        </w:rPr>
        <w:t>,</w:t>
      </w:r>
      <w:r w:rsidR="00D915C7">
        <w:rPr>
          <w:rFonts w:ascii="Times New Roman" w:hAnsi="Times New Roman" w:cs="Times New Roman"/>
          <w:sz w:val="28"/>
          <w:szCs w:val="28"/>
        </w:rPr>
        <w:t xml:space="preserve"> связанной с  природными пожарами</w:t>
      </w:r>
      <w:r w:rsidRPr="00454201">
        <w:rPr>
          <w:rFonts w:ascii="Times New Roman" w:hAnsi="Times New Roman" w:cs="Times New Roman"/>
          <w:sz w:val="28"/>
          <w:szCs w:val="28"/>
        </w:rPr>
        <w:t xml:space="preserve">, </w:t>
      </w:r>
      <w:r w:rsidR="00350531">
        <w:rPr>
          <w:rFonts w:ascii="Times New Roman" w:hAnsi="Times New Roman" w:cs="Times New Roman"/>
          <w:sz w:val="28"/>
          <w:szCs w:val="28"/>
        </w:rPr>
        <w:t>А</w:t>
      </w:r>
      <w:r w:rsidRPr="00454201">
        <w:rPr>
          <w:rFonts w:ascii="Times New Roman" w:hAnsi="Times New Roman" w:cs="Times New Roman"/>
          <w:sz w:val="28"/>
          <w:szCs w:val="28"/>
        </w:rPr>
        <w:t>дминистрация муниципального района «Сретенский район»</w:t>
      </w:r>
      <w:r w:rsidR="005B00B2">
        <w:rPr>
          <w:rFonts w:ascii="Times New Roman" w:hAnsi="Times New Roman" w:cs="Times New Roman"/>
          <w:sz w:val="28"/>
          <w:szCs w:val="28"/>
        </w:rPr>
        <w:t>, -</w:t>
      </w:r>
      <w:r w:rsidRPr="0045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BD" w:rsidRPr="002542BD" w:rsidRDefault="00094F19" w:rsidP="0075575D">
      <w:pPr>
        <w:pStyle w:val="a6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4F19" w:rsidRDefault="00094F19" w:rsidP="0075575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01">
        <w:rPr>
          <w:rFonts w:ascii="Times New Roman" w:hAnsi="Times New Roman" w:cs="Times New Roman"/>
          <w:sz w:val="28"/>
          <w:szCs w:val="28"/>
        </w:rPr>
        <w:t xml:space="preserve">1. </w:t>
      </w:r>
      <w:r w:rsidR="006F3CEA" w:rsidRPr="003641B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641B3" w:rsidRPr="003641B3">
        <w:rPr>
          <w:rFonts w:ascii="Times New Roman" w:hAnsi="Times New Roman" w:cs="Times New Roman"/>
          <w:sz w:val="28"/>
          <w:szCs w:val="28"/>
        </w:rPr>
        <w:t>с 01 апреля 2022 г.</w:t>
      </w:r>
      <w:r w:rsidR="00350531" w:rsidRPr="003641B3">
        <w:rPr>
          <w:rFonts w:ascii="Times New Roman" w:hAnsi="Times New Roman" w:cs="Times New Roman"/>
          <w:sz w:val="28"/>
          <w:szCs w:val="28"/>
        </w:rPr>
        <w:t xml:space="preserve"> </w:t>
      </w:r>
      <w:r w:rsidR="005B00B2" w:rsidRPr="003641B3">
        <w:rPr>
          <w:rFonts w:ascii="Times New Roman" w:hAnsi="Times New Roman" w:cs="Times New Roman"/>
          <w:sz w:val="28"/>
          <w:szCs w:val="28"/>
        </w:rPr>
        <w:t xml:space="preserve">на </w:t>
      </w:r>
      <w:r w:rsidR="005B00B2">
        <w:rPr>
          <w:rFonts w:ascii="Times New Roman" w:hAnsi="Times New Roman" w:cs="Times New Roman"/>
          <w:sz w:val="28"/>
          <w:szCs w:val="28"/>
        </w:rPr>
        <w:t>территории муниципал</w:t>
      </w:r>
      <w:r w:rsidR="009B7259">
        <w:rPr>
          <w:rFonts w:ascii="Times New Roman" w:hAnsi="Times New Roman" w:cs="Times New Roman"/>
          <w:sz w:val="28"/>
          <w:szCs w:val="28"/>
        </w:rPr>
        <w:t>ьного района «Сретенский район» особый противопожарный режим.</w:t>
      </w:r>
    </w:p>
    <w:p w:rsidR="00472AB9" w:rsidRDefault="005B00B2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AB9" w:rsidRPr="00472AB9">
        <w:rPr>
          <w:rFonts w:ascii="Times New Roman" w:hAnsi="Times New Roman" w:cs="Times New Roman"/>
          <w:sz w:val="28"/>
          <w:szCs w:val="28"/>
        </w:rPr>
        <w:t xml:space="preserve">. </w:t>
      </w:r>
      <w:r w:rsidR="00472AB9" w:rsidRPr="005B00B2">
        <w:rPr>
          <w:rFonts w:ascii="Times New Roman" w:hAnsi="Times New Roman" w:cs="Times New Roman"/>
          <w:b/>
          <w:sz w:val="28"/>
          <w:szCs w:val="28"/>
        </w:rPr>
        <w:t>Рекомендовать главам городских и сельских поселений муниципального района «Сретенский район»</w:t>
      </w:r>
      <w:r w:rsidR="00472AB9" w:rsidRPr="00472AB9">
        <w:rPr>
          <w:rFonts w:ascii="Times New Roman" w:hAnsi="Times New Roman" w:cs="Times New Roman"/>
          <w:sz w:val="28"/>
          <w:szCs w:val="28"/>
        </w:rPr>
        <w:t>:</w:t>
      </w:r>
    </w:p>
    <w:p w:rsidR="009B7259" w:rsidRDefault="003641B3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установить в границах подведомственных населенных пунктов особый противопожарный режим. </w:t>
      </w:r>
    </w:p>
    <w:p w:rsidR="009B7259" w:rsidRDefault="005B00B2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5F9">
        <w:rPr>
          <w:rFonts w:ascii="Times New Roman" w:hAnsi="Times New Roman" w:cs="Times New Roman"/>
          <w:sz w:val="28"/>
          <w:szCs w:val="28"/>
        </w:rPr>
        <w:t>.</w:t>
      </w:r>
      <w:r w:rsidR="003641B3">
        <w:rPr>
          <w:rFonts w:ascii="Times New Roman" w:hAnsi="Times New Roman" w:cs="Times New Roman"/>
          <w:sz w:val="28"/>
          <w:szCs w:val="28"/>
        </w:rPr>
        <w:t>2</w:t>
      </w:r>
      <w:r w:rsidR="008B65F9">
        <w:rPr>
          <w:rFonts w:ascii="Times New Roman" w:hAnsi="Times New Roman" w:cs="Times New Roman"/>
          <w:sz w:val="28"/>
          <w:szCs w:val="28"/>
        </w:rPr>
        <w:t>.</w:t>
      </w:r>
      <w:r w:rsidR="00451EA6">
        <w:rPr>
          <w:rFonts w:ascii="Times New Roman" w:hAnsi="Times New Roman" w:cs="Times New Roman"/>
          <w:sz w:val="28"/>
          <w:szCs w:val="28"/>
        </w:rPr>
        <w:t xml:space="preserve"> </w:t>
      </w:r>
      <w:r w:rsidR="009B7259" w:rsidRPr="009B7259">
        <w:rPr>
          <w:rFonts w:ascii="Times New Roman" w:hAnsi="Times New Roman" w:cs="Times New Roman"/>
          <w:sz w:val="28"/>
          <w:szCs w:val="28"/>
        </w:rPr>
        <w:t>запретить выжигание сухой трав</w:t>
      </w:r>
      <w:r w:rsidR="009B7259">
        <w:rPr>
          <w:rFonts w:ascii="Times New Roman" w:hAnsi="Times New Roman" w:cs="Times New Roman"/>
          <w:sz w:val="28"/>
          <w:szCs w:val="28"/>
        </w:rPr>
        <w:t xml:space="preserve">янистой растительности, стерни, </w:t>
      </w:r>
      <w:r w:rsidR="009B7259" w:rsidRPr="009B7259">
        <w:rPr>
          <w:rFonts w:ascii="Times New Roman" w:hAnsi="Times New Roman" w:cs="Times New Roman"/>
          <w:sz w:val="28"/>
          <w:szCs w:val="28"/>
        </w:rPr>
        <w:t>пожнивных остатков, разведение</w:t>
      </w:r>
      <w:r w:rsidR="009B7259">
        <w:rPr>
          <w:rFonts w:ascii="Times New Roman" w:hAnsi="Times New Roman" w:cs="Times New Roman"/>
          <w:sz w:val="28"/>
          <w:szCs w:val="28"/>
        </w:rPr>
        <w:t xml:space="preserve"> костров, в том числе на землях </w:t>
      </w:r>
      <w:r w:rsidR="009B7259" w:rsidRPr="009B725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</w:t>
      </w:r>
      <w:r w:rsidR="009B7259">
        <w:rPr>
          <w:rFonts w:ascii="Times New Roman" w:hAnsi="Times New Roman" w:cs="Times New Roman"/>
          <w:sz w:val="28"/>
          <w:szCs w:val="28"/>
        </w:rPr>
        <w:t>землях запаса, в полосах отвода автомобильных и железных дорог</w:t>
      </w:r>
      <w:r w:rsidR="009B7259">
        <w:rPr>
          <w:rFonts w:ascii="Times New Roman" w:hAnsi="Times New Roman" w:cs="Times New Roman"/>
          <w:sz w:val="28"/>
          <w:szCs w:val="28"/>
        </w:rPr>
        <w:t>, а также ввести запрет на сжигание мусора и травы, в том числе на индивидуальных приусадебных участках</w:t>
      </w:r>
      <w:r w:rsidR="009B7259">
        <w:rPr>
          <w:rFonts w:ascii="Times New Roman" w:hAnsi="Times New Roman" w:cs="Times New Roman"/>
          <w:sz w:val="28"/>
          <w:szCs w:val="28"/>
        </w:rPr>
        <w:t xml:space="preserve">. </w:t>
      </w:r>
      <w:r w:rsidR="009B7259" w:rsidRPr="009B7259">
        <w:rPr>
          <w:rFonts w:ascii="Times New Roman" w:hAnsi="Times New Roman" w:cs="Times New Roman"/>
          <w:sz w:val="28"/>
          <w:szCs w:val="28"/>
        </w:rPr>
        <w:t xml:space="preserve">Удаление </w:t>
      </w:r>
      <w:r w:rsidR="009B7259" w:rsidRPr="009B7259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 </w:t>
      </w:r>
      <w:r w:rsidR="009B7259">
        <w:rPr>
          <w:rFonts w:ascii="Times New Roman" w:hAnsi="Times New Roman" w:cs="Times New Roman"/>
          <w:sz w:val="28"/>
          <w:szCs w:val="28"/>
        </w:rPr>
        <w:t xml:space="preserve">производить безогневым способом, </w:t>
      </w:r>
      <w:r w:rsidR="009B7259" w:rsidRPr="009B7259">
        <w:rPr>
          <w:rFonts w:ascii="Times New Roman" w:hAnsi="Times New Roman" w:cs="Times New Roman"/>
          <w:sz w:val="28"/>
          <w:szCs w:val="28"/>
        </w:rPr>
        <w:t>используя для этого все возможные способы;</w:t>
      </w:r>
    </w:p>
    <w:p w:rsidR="00766D5A" w:rsidRDefault="00766D5A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ежедневную работу патрульных групп по раннему выявлению возможных природных (ландшафтных) пожаров и своевременному принятию мер по их ликвидации;</w:t>
      </w:r>
    </w:p>
    <w:p w:rsidR="00766D5A" w:rsidRDefault="00766D5A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направлять ежедневно до 16 часов в ЕЕДД Администрации муниципального района «Сретенский район» информацию о количестве, маршрутах и результатах работы патрульных групп;</w:t>
      </w:r>
    </w:p>
    <w:p w:rsidR="00766D5A" w:rsidRDefault="00766D5A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провести личные контрольные проверки работы патрульных групп;</w:t>
      </w:r>
    </w:p>
    <w:p w:rsidR="00766D5A" w:rsidRDefault="00766D5A" w:rsidP="009B725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провести сходы граждан на подведомственных территориях с целью доведения до населения правил пожарной безопасности, о необходимости их неукоснительного соблюдения, а также соблюдения установленных правил во время прохождения особого противопожарного режима;</w:t>
      </w:r>
    </w:p>
    <w:p w:rsidR="00D129D6" w:rsidRDefault="00766D5A" w:rsidP="00D129D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определить на подведомственных территориях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</w:t>
      </w:r>
      <w:r w:rsidR="00D129D6">
        <w:rPr>
          <w:rFonts w:ascii="Times New Roman" w:hAnsi="Times New Roman" w:cs="Times New Roman"/>
          <w:sz w:val="28"/>
          <w:szCs w:val="28"/>
        </w:rPr>
        <w:t>ведения неконтролируемых палов;</w:t>
      </w:r>
    </w:p>
    <w:p w:rsidR="001B09AA" w:rsidRDefault="00D129D6" w:rsidP="001B09A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D5A">
        <w:rPr>
          <w:rFonts w:ascii="Times New Roman" w:hAnsi="Times New Roman" w:cs="Times New Roman"/>
          <w:sz w:val="28"/>
          <w:szCs w:val="28"/>
        </w:rPr>
        <w:t xml:space="preserve">.8. включить обязательным условием в договора аренды земель </w:t>
      </w:r>
      <w:r w:rsidRPr="00D129D6">
        <w:rPr>
          <w:rFonts w:ascii="Times New Roman" w:hAnsi="Times New Roman" w:cs="Times New Roman"/>
          <w:sz w:val="28"/>
          <w:szCs w:val="28"/>
        </w:rPr>
        <w:t>сельскохозяйственного назначения принятие мер по бор</w:t>
      </w:r>
      <w:r>
        <w:rPr>
          <w:rFonts w:ascii="Times New Roman" w:hAnsi="Times New Roman" w:cs="Times New Roman"/>
          <w:sz w:val="28"/>
          <w:szCs w:val="28"/>
        </w:rPr>
        <w:t xml:space="preserve">ьбе с сухой </w:t>
      </w:r>
      <w:r w:rsidRPr="00D129D6">
        <w:rPr>
          <w:rFonts w:ascii="Times New Roman" w:hAnsi="Times New Roman" w:cs="Times New Roman"/>
          <w:sz w:val="28"/>
          <w:szCs w:val="28"/>
        </w:rPr>
        <w:t>травянистой растительностью, провед</w:t>
      </w:r>
      <w:r>
        <w:rPr>
          <w:rFonts w:ascii="Times New Roman" w:hAnsi="Times New Roman" w:cs="Times New Roman"/>
          <w:sz w:val="28"/>
          <w:szCs w:val="28"/>
        </w:rPr>
        <w:t xml:space="preserve">ение мероприятий по уничтожению </w:t>
      </w:r>
      <w:r w:rsidRPr="00D129D6">
        <w:rPr>
          <w:rFonts w:ascii="Times New Roman" w:hAnsi="Times New Roman" w:cs="Times New Roman"/>
          <w:sz w:val="28"/>
          <w:szCs w:val="28"/>
        </w:rPr>
        <w:t>остатков раст</w:t>
      </w:r>
      <w:r>
        <w:rPr>
          <w:rFonts w:ascii="Times New Roman" w:hAnsi="Times New Roman" w:cs="Times New Roman"/>
          <w:sz w:val="28"/>
          <w:szCs w:val="28"/>
        </w:rPr>
        <w:t>ительности безогневым способом;</w:t>
      </w:r>
    </w:p>
    <w:p w:rsidR="001B09AA" w:rsidRDefault="00D129D6" w:rsidP="001B09A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129D6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, где это необходимо </w:t>
      </w:r>
      <w:r w:rsidRPr="00D129D6">
        <w:rPr>
          <w:rFonts w:ascii="Times New Roman" w:hAnsi="Times New Roman" w:cs="Times New Roman"/>
          <w:sz w:val="28"/>
          <w:szCs w:val="28"/>
        </w:rPr>
        <w:t xml:space="preserve"> необходимые меры по п</w:t>
      </w:r>
      <w:r>
        <w:rPr>
          <w:rFonts w:ascii="Times New Roman" w:hAnsi="Times New Roman" w:cs="Times New Roman"/>
          <w:sz w:val="28"/>
          <w:szCs w:val="28"/>
        </w:rPr>
        <w:t xml:space="preserve">риведению территорий населенных </w:t>
      </w:r>
      <w:r w:rsidRPr="00D129D6">
        <w:rPr>
          <w:rFonts w:ascii="Times New Roman" w:hAnsi="Times New Roman" w:cs="Times New Roman"/>
          <w:sz w:val="28"/>
          <w:szCs w:val="28"/>
        </w:rPr>
        <w:t>пунктов в пожаробезопасное состояние, привести все источники наружн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129D6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</w:t>
      </w:r>
      <w:r>
        <w:rPr>
          <w:rFonts w:ascii="Times New Roman" w:hAnsi="Times New Roman" w:cs="Times New Roman"/>
          <w:sz w:val="28"/>
          <w:szCs w:val="28"/>
        </w:rPr>
        <w:t>в исправное состояние</w:t>
      </w:r>
      <w:r w:rsidRPr="00D129D6">
        <w:rPr>
          <w:rFonts w:ascii="Times New Roman" w:hAnsi="Times New Roman" w:cs="Times New Roman"/>
          <w:sz w:val="28"/>
          <w:szCs w:val="28"/>
        </w:rPr>
        <w:t>;</w:t>
      </w:r>
      <w:r w:rsidRPr="00D129D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="001B09AA" w:rsidRPr="001B09AA">
        <w:rPr>
          <w:rFonts w:ascii="Times New Roman" w:hAnsi="Times New Roman" w:cs="Times New Roman"/>
          <w:sz w:val="28"/>
          <w:szCs w:val="28"/>
        </w:rPr>
        <w:t>организовать через средс</w:t>
      </w:r>
      <w:r w:rsidR="001B09AA">
        <w:rPr>
          <w:rFonts w:ascii="Times New Roman" w:hAnsi="Times New Roman" w:cs="Times New Roman"/>
          <w:sz w:val="28"/>
          <w:szCs w:val="28"/>
        </w:rPr>
        <w:t xml:space="preserve">тва массовой информации и путем распространения памяток </w:t>
      </w:r>
      <w:r w:rsidR="001B09AA" w:rsidRPr="001B09AA">
        <w:rPr>
          <w:rFonts w:ascii="Times New Roman" w:hAnsi="Times New Roman" w:cs="Times New Roman"/>
          <w:sz w:val="28"/>
          <w:szCs w:val="28"/>
        </w:rPr>
        <w:t>пропагандистскую кампанию о разъяснен</w:t>
      </w:r>
      <w:r w:rsidR="001B09AA">
        <w:rPr>
          <w:rFonts w:ascii="Times New Roman" w:hAnsi="Times New Roman" w:cs="Times New Roman"/>
          <w:sz w:val="28"/>
          <w:szCs w:val="28"/>
        </w:rPr>
        <w:t xml:space="preserve">ии населению запрета проведения </w:t>
      </w:r>
      <w:r w:rsidR="001B09AA" w:rsidRPr="001B09AA">
        <w:rPr>
          <w:rFonts w:ascii="Times New Roman" w:hAnsi="Times New Roman" w:cs="Times New Roman"/>
          <w:sz w:val="28"/>
          <w:szCs w:val="28"/>
        </w:rPr>
        <w:t xml:space="preserve">выжигания сухой травянистой </w:t>
      </w:r>
      <w:r w:rsidR="001B09AA">
        <w:rPr>
          <w:rFonts w:ascii="Times New Roman" w:hAnsi="Times New Roman" w:cs="Times New Roman"/>
          <w:sz w:val="28"/>
          <w:szCs w:val="28"/>
        </w:rPr>
        <w:t xml:space="preserve">растительности, правил пожарной </w:t>
      </w:r>
      <w:r w:rsidR="001B09AA" w:rsidRPr="001B09AA">
        <w:rPr>
          <w:rFonts w:ascii="Times New Roman" w:hAnsi="Times New Roman" w:cs="Times New Roman"/>
          <w:sz w:val="28"/>
          <w:szCs w:val="28"/>
        </w:rPr>
        <w:t>безопасности в лесах и населенных пунктах</w:t>
      </w:r>
      <w:r w:rsidR="001B09AA">
        <w:rPr>
          <w:rFonts w:ascii="Times New Roman" w:hAnsi="Times New Roman" w:cs="Times New Roman"/>
          <w:sz w:val="28"/>
          <w:szCs w:val="28"/>
        </w:rPr>
        <w:t xml:space="preserve">, порядка действий при введении </w:t>
      </w:r>
      <w:r w:rsidR="001B09AA" w:rsidRPr="001B09AA">
        <w:rPr>
          <w:rFonts w:ascii="Times New Roman" w:hAnsi="Times New Roman" w:cs="Times New Roman"/>
          <w:sz w:val="28"/>
          <w:szCs w:val="28"/>
        </w:rPr>
        <w:t>режима чрезвычайной ситуации, а также пр</w:t>
      </w:r>
      <w:r w:rsidR="001B09AA">
        <w:rPr>
          <w:rFonts w:ascii="Times New Roman" w:hAnsi="Times New Roman" w:cs="Times New Roman"/>
          <w:sz w:val="28"/>
          <w:szCs w:val="28"/>
        </w:rPr>
        <w:t>авил посещения лесных массивов;</w:t>
      </w:r>
    </w:p>
    <w:p w:rsidR="001B09AA" w:rsidRDefault="001B09AA" w:rsidP="001B09A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</w:t>
      </w:r>
      <w:r w:rsidRPr="001B09AA">
        <w:rPr>
          <w:rFonts w:ascii="Times New Roman" w:hAnsi="Times New Roman" w:cs="Times New Roman"/>
          <w:sz w:val="28"/>
          <w:szCs w:val="28"/>
        </w:rPr>
        <w:t>овести до населения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Правительства Забайкальского </w:t>
      </w:r>
      <w:r w:rsidRPr="001B09AA">
        <w:rPr>
          <w:rFonts w:ascii="Times New Roman" w:hAnsi="Times New Roman" w:cs="Times New Roman"/>
          <w:sz w:val="28"/>
          <w:szCs w:val="28"/>
        </w:rPr>
        <w:t xml:space="preserve">края от 25 марта 2022 года № 100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выплаты </w:t>
      </w:r>
      <w:r w:rsidRPr="001B09AA">
        <w:rPr>
          <w:rFonts w:ascii="Times New Roman" w:hAnsi="Times New Roman" w:cs="Times New Roman"/>
          <w:sz w:val="28"/>
          <w:szCs w:val="28"/>
        </w:rPr>
        <w:t xml:space="preserve">денежного вознаграждения за сообщение </w:t>
      </w:r>
      <w:r>
        <w:rPr>
          <w:rFonts w:ascii="Times New Roman" w:hAnsi="Times New Roman" w:cs="Times New Roman"/>
          <w:sz w:val="28"/>
          <w:szCs w:val="28"/>
        </w:rPr>
        <w:t xml:space="preserve">достоверной информации о лицах, </w:t>
      </w:r>
      <w:r w:rsidRPr="001B09AA">
        <w:rPr>
          <w:rFonts w:ascii="Times New Roman" w:hAnsi="Times New Roman" w:cs="Times New Roman"/>
          <w:sz w:val="28"/>
          <w:szCs w:val="28"/>
        </w:rPr>
        <w:t xml:space="preserve">виновных в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природных пожаров на территории </w:t>
      </w:r>
      <w:r w:rsidRPr="001B09AA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территории Сретенского района)</w:t>
      </w:r>
      <w:r w:rsidRPr="001B09AA">
        <w:rPr>
          <w:rFonts w:ascii="Times New Roman" w:hAnsi="Times New Roman" w:cs="Times New Roman"/>
          <w:sz w:val="28"/>
          <w:szCs w:val="28"/>
        </w:rPr>
        <w:t>, и (или) за содейс</w:t>
      </w:r>
      <w:r>
        <w:rPr>
          <w:rFonts w:ascii="Times New Roman" w:hAnsi="Times New Roman" w:cs="Times New Roman"/>
          <w:sz w:val="28"/>
          <w:szCs w:val="28"/>
        </w:rPr>
        <w:t>твие задержанию указанных лиц»;</w:t>
      </w:r>
    </w:p>
    <w:p w:rsidR="001B09AA" w:rsidRDefault="001B09AA" w:rsidP="001B09A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1B09AA">
        <w:rPr>
          <w:rFonts w:ascii="Times New Roman" w:hAnsi="Times New Roman" w:cs="Times New Roman"/>
          <w:sz w:val="28"/>
          <w:szCs w:val="28"/>
        </w:rPr>
        <w:t>организовать принятие мер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</w:t>
      </w:r>
      <w:r w:rsidRPr="001B09AA">
        <w:rPr>
          <w:rFonts w:ascii="Times New Roman" w:hAnsi="Times New Roman" w:cs="Times New Roman"/>
          <w:sz w:val="28"/>
          <w:szCs w:val="28"/>
        </w:rPr>
        <w:t>отношении лиц, осуществляющих выжигани</w:t>
      </w:r>
      <w:r>
        <w:rPr>
          <w:rFonts w:ascii="Times New Roman" w:hAnsi="Times New Roman" w:cs="Times New Roman"/>
          <w:sz w:val="28"/>
          <w:szCs w:val="28"/>
        </w:rPr>
        <w:t xml:space="preserve">е сухой растительности, а также </w:t>
      </w:r>
      <w:r w:rsidRPr="001B09AA">
        <w:rPr>
          <w:rFonts w:ascii="Times New Roman" w:hAnsi="Times New Roman" w:cs="Times New Roman"/>
          <w:sz w:val="28"/>
          <w:szCs w:val="28"/>
        </w:rPr>
        <w:t>собственников земельных участков, землепользователей, землевладельцев,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AA">
        <w:rPr>
          <w:rFonts w:ascii="Times New Roman" w:hAnsi="Times New Roman" w:cs="Times New Roman"/>
          <w:sz w:val="28"/>
          <w:szCs w:val="28"/>
        </w:rPr>
        <w:t>арендаторов земельных участков, не обеспечивших принятие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AA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правил и нормативов, вплоть до </w:t>
      </w:r>
      <w:r w:rsidRPr="001B09AA">
        <w:rPr>
          <w:rFonts w:ascii="Times New Roman" w:hAnsi="Times New Roman" w:cs="Times New Roman"/>
          <w:sz w:val="28"/>
          <w:szCs w:val="28"/>
        </w:rPr>
        <w:t>прекращения договорных отношений и изъятия земельног</w:t>
      </w:r>
      <w:r>
        <w:rPr>
          <w:rFonts w:ascii="Times New Roman" w:hAnsi="Times New Roman" w:cs="Times New Roman"/>
          <w:sz w:val="28"/>
          <w:szCs w:val="28"/>
        </w:rPr>
        <w:t>о участка;</w:t>
      </w:r>
    </w:p>
    <w:p w:rsidR="001B09AA" w:rsidRDefault="001B09AA" w:rsidP="001B09A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B09AA">
        <w:rPr>
          <w:rFonts w:ascii="Times New Roman" w:hAnsi="Times New Roman" w:cs="Times New Roman"/>
          <w:sz w:val="28"/>
          <w:szCs w:val="28"/>
        </w:rPr>
        <w:t>провести работу по запрету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свалок отходов на подведомственных территориях, в </w:t>
      </w:r>
      <w:r w:rsidRPr="001B09AA">
        <w:rPr>
          <w:rFonts w:ascii="Times New Roman" w:hAnsi="Times New Roman" w:cs="Times New Roman"/>
          <w:sz w:val="28"/>
          <w:szCs w:val="28"/>
        </w:rPr>
        <w:t>зонах линий электропередачи, электрически</w:t>
      </w:r>
      <w:r>
        <w:rPr>
          <w:rFonts w:ascii="Times New Roman" w:hAnsi="Times New Roman" w:cs="Times New Roman"/>
          <w:sz w:val="28"/>
          <w:szCs w:val="28"/>
        </w:rPr>
        <w:t xml:space="preserve">х станций и подстанций, а также </w:t>
      </w:r>
      <w:r w:rsidRPr="001B09AA">
        <w:rPr>
          <w:rFonts w:ascii="Times New Roman" w:hAnsi="Times New Roman" w:cs="Times New Roman"/>
          <w:sz w:val="28"/>
          <w:szCs w:val="28"/>
        </w:rPr>
        <w:t>в лесах, лесопарковых зонах и на землях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 </w:t>
      </w:r>
      <w:r w:rsidRPr="001B09AA">
        <w:rPr>
          <w:rFonts w:ascii="Times New Roman" w:hAnsi="Times New Roman" w:cs="Times New Roman"/>
          <w:sz w:val="28"/>
          <w:szCs w:val="28"/>
        </w:rPr>
        <w:t>(пункты 68 и 69 Правил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Федерации, </w:t>
      </w:r>
      <w:r w:rsidRPr="001B09AA">
        <w:rPr>
          <w:rFonts w:ascii="Times New Roman" w:hAnsi="Times New Roman" w:cs="Times New Roman"/>
          <w:sz w:val="28"/>
          <w:szCs w:val="28"/>
        </w:rPr>
        <w:t>утвержденных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16 сентября 2020 года № 1479);</w:t>
      </w:r>
    </w:p>
    <w:p w:rsidR="008C2D51" w:rsidRDefault="001B09AA" w:rsidP="008C2D5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1B09AA">
        <w:rPr>
          <w:rFonts w:ascii="Times New Roman" w:hAnsi="Times New Roman" w:cs="Times New Roman"/>
          <w:sz w:val="28"/>
          <w:szCs w:val="28"/>
        </w:rPr>
        <w:t xml:space="preserve"> привлекать</w:t>
      </w:r>
      <w:r w:rsidRPr="001B09AA">
        <w:rPr>
          <w:rFonts w:ascii="Times New Roman" w:hAnsi="Times New Roman" w:cs="Times New Roman"/>
          <w:sz w:val="28"/>
          <w:szCs w:val="28"/>
        </w:rPr>
        <w:t xml:space="preserve"> </w:t>
      </w:r>
      <w:r w:rsidRPr="001B09AA">
        <w:rPr>
          <w:rFonts w:ascii="Times New Roman" w:hAnsi="Times New Roman" w:cs="Times New Roman"/>
          <w:sz w:val="28"/>
          <w:szCs w:val="28"/>
        </w:rPr>
        <w:t>в случае ухудшения пог</w:t>
      </w:r>
      <w:r>
        <w:rPr>
          <w:rFonts w:ascii="Times New Roman" w:hAnsi="Times New Roman" w:cs="Times New Roman"/>
          <w:sz w:val="28"/>
          <w:szCs w:val="28"/>
        </w:rPr>
        <w:t xml:space="preserve">одных условий (штормовой ветер) </w:t>
      </w:r>
      <w:r w:rsidRPr="001B09AA">
        <w:rPr>
          <w:rFonts w:ascii="Times New Roman" w:hAnsi="Times New Roman" w:cs="Times New Roman"/>
          <w:sz w:val="28"/>
          <w:szCs w:val="28"/>
        </w:rPr>
        <w:t>все имеющиеся силы д</w:t>
      </w:r>
      <w:r>
        <w:rPr>
          <w:rFonts w:ascii="Times New Roman" w:hAnsi="Times New Roman" w:cs="Times New Roman"/>
          <w:sz w:val="28"/>
          <w:szCs w:val="28"/>
        </w:rPr>
        <w:t xml:space="preserve">ля проведения патрулирования по </w:t>
      </w:r>
      <w:proofErr w:type="gramStart"/>
      <w:r w:rsidRPr="001B09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B09AA">
        <w:rPr>
          <w:rFonts w:ascii="Times New Roman" w:hAnsi="Times New Roman" w:cs="Times New Roman"/>
          <w:sz w:val="28"/>
          <w:szCs w:val="28"/>
        </w:rPr>
        <w:t xml:space="preserve"> пожарной обстановкой на </w:t>
      </w:r>
      <w:r>
        <w:rPr>
          <w:rFonts w:ascii="Times New Roman" w:hAnsi="Times New Roman" w:cs="Times New Roman"/>
          <w:sz w:val="28"/>
          <w:szCs w:val="28"/>
        </w:rPr>
        <w:t>подведомственных территориях, привлекать</w:t>
      </w:r>
      <w:r w:rsidRPr="001B09AA">
        <w:rPr>
          <w:rFonts w:ascii="Times New Roman" w:hAnsi="Times New Roman" w:cs="Times New Roman"/>
          <w:sz w:val="28"/>
          <w:szCs w:val="28"/>
        </w:rPr>
        <w:t xml:space="preserve"> к данной работе старост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AA">
        <w:rPr>
          <w:rFonts w:ascii="Times New Roman" w:hAnsi="Times New Roman" w:cs="Times New Roman"/>
          <w:sz w:val="28"/>
          <w:szCs w:val="28"/>
        </w:rPr>
        <w:t>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где отсутствуют администрации;</w:t>
      </w:r>
    </w:p>
    <w:p w:rsidR="008C2D51" w:rsidRDefault="008C2D51" w:rsidP="008C2D5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1B09AA" w:rsidRPr="001B09AA">
        <w:rPr>
          <w:rFonts w:ascii="Times New Roman" w:hAnsi="Times New Roman" w:cs="Times New Roman"/>
          <w:sz w:val="28"/>
          <w:szCs w:val="28"/>
        </w:rPr>
        <w:t>обеспечить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введение соответствующих режимов функционирования исходя из обстановки </w:t>
      </w:r>
      <w:r w:rsidR="001B09AA" w:rsidRPr="001B09AA">
        <w:rPr>
          <w:rFonts w:ascii="Times New Roman" w:hAnsi="Times New Roman" w:cs="Times New Roman"/>
          <w:sz w:val="28"/>
          <w:szCs w:val="28"/>
        </w:rPr>
        <w:t>в целях обес</w:t>
      </w:r>
      <w:r>
        <w:rPr>
          <w:rFonts w:ascii="Times New Roman" w:hAnsi="Times New Roman" w:cs="Times New Roman"/>
          <w:sz w:val="28"/>
          <w:szCs w:val="28"/>
        </w:rPr>
        <w:t>печения пожарной безопасности;</w:t>
      </w:r>
    </w:p>
    <w:p w:rsidR="003641B3" w:rsidRDefault="008C2D51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3641B3">
        <w:rPr>
          <w:rFonts w:ascii="Times New Roman" w:hAnsi="Times New Roman" w:cs="Times New Roman"/>
          <w:sz w:val="28"/>
          <w:szCs w:val="28"/>
        </w:rPr>
        <w:t xml:space="preserve"> организовать дежурства должностных лиц местных администраций по 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2C1925" w:rsidRDefault="002C1925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2D5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451EA6" w:rsidRDefault="005B00B2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04E">
        <w:rPr>
          <w:rFonts w:ascii="Times New Roman" w:hAnsi="Times New Roman" w:cs="Times New Roman"/>
          <w:sz w:val="28"/>
          <w:szCs w:val="28"/>
        </w:rPr>
        <w:t>.</w:t>
      </w:r>
      <w:r w:rsidR="008C2D51">
        <w:rPr>
          <w:rFonts w:ascii="Times New Roman" w:hAnsi="Times New Roman" w:cs="Times New Roman"/>
          <w:sz w:val="28"/>
          <w:szCs w:val="28"/>
        </w:rPr>
        <w:t>18</w:t>
      </w:r>
      <w:r w:rsidR="00451EA6">
        <w:rPr>
          <w:rFonts w:ascii="Times New Roman" w:hAnsi="Times New Roman" w:cs="Times New Roman"/>
          <w:sz w:val="28"/>
          <w:szCs w:val="28"/>
        </w:rPr>
        <w:t xml:space="preserve">. </w:t>
      </w:r>
      <w:r w:rsidR="00E9004E">
        <w:rPr>
          <w:rFonts w:ascii="Times New Roman" w:hAnsi="Times New Roman" w:cs="Times New Roman"/>
          <w:sz w:val="28"/>
          <w:szCs w:val="28"/>
        </w:rPr>
        <w:t>о</w:t>
      </w:r>
      <w:r w:rsidR="00451EA6">
        <w:rPr>
          <w:rFonts w:ascii="Times New Roman" w:hAnsi="Times New Roman" w:cs="Times New Roman"/>
          <w:sz w:val="28"/>
          <w:szCs w:val="28"/>
        </w:rPr>
        <w:t>рганизовать патрулирование территорий, в том числе традиционных мест отдыха граждан</w:t>
      </w:r>
      <w:r w:rsidR="00E9004E">
        <w:rPr>
          <w:rFonts w:ascii="Times New Roman" w:hAnsi="Times New Roman" w:cs="Times New Roman"/>
          <w:sz w:val="28"/>
          <w:szCs w:val="28"/>
        </w:rPr>
        <w:t>, примыкающих к лесным массивам;</w:t>
      </w:r>
    </w:p>
    <w:p w:rsidR="00451EA6" w:rsidRDefault="005B00B2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60C">
        <w:rPr>
          <w:rFonts w:ascii="Times New Roman" w:hAnsi="Times New Roman" w:cs="Times New Roman"/>
          <w:sz w:val="28"/>
          <w:szCs w:val="28"/>
        </w:rPr>
        <w:t>.</w:t>
      </w:r>
      <w:r w:rsidR="002C1925">
        <w:rPr>
          <w:rFonts w:ascii="Times New Roman" w:hAnsi="Times New Roman" w:cs="Times New Roman"/>
          <w:sz w:val="28"/>
          <w:szCs w:val="28"/>
        </w:rPr>
        <w:t>1</w:t>
      </w:r>
      <w:r w:rsidR="008C2D51">
        <w:rPr>
          <w:rFonts w:ascii="Times New Roman" w:hAnsi="Times New Roman" w:cs="Times New Roman"/>
          <w:sz w:val="28"/>
          <w:szCs w:val="28"/>
        </w:rPr>
        <w:t>9</w:t>
      </w:r>
      <w:r w:rsidR="00451EA6">
        <w:rPr>
          <w:rFonts w:ascii="Times New Roman" w:hAnsi="Times New Roman" w:cs="Times New Roman"/>
          <w:sz w:val="28"/>
          <w:szCs w:val="28"/>
        </w:rPr>
        <w:t xml:space="preserve">. </w:t>
      </w:r>
      <w:r w:rsidR="0099060C">
        <w:rPr>
          <w:rFonts w:ascii="Times New Roman" w:hAnsi="Times New Roman" w:cs="Times New Roman"/>
          <w:sz w:val="28"/>
          <w:szCs w:val="28"/>
        </w:rPr>
        <w:t>п</w:t>
      </w:r>
      <w:r w:rsidR="00451EA6">
        <w:rPr>
          <w:rFonts w:ascii="Times New Roman" w:hAnsi="Times New Roman" w:cs="Times New Roman"/>
          <w:sz w:val="28"/>
          <w:szCs w:val="28"/>
        </w:rPr>
        <w:t>одготовить для возможного использования в тушении пожаров, имеющуюся в</w:t>
      </w:r>
      <w:r w:rsidR="002C1925">
        <w:rPr>
          <w:rFonts w:ascii="Times New Roman" w:hAnsi="Times New Roman" w:cs="Times New Roman"/>
          <w:sz w:val="28"/>
          <w:szCs w:val="28"/>
        </w:rPr>
        <w:t>одовозную и землеройную технику;</w:t>
      </w:r>
    </w:p>
    <w:p w:rsidR="002C1925" w:rsidRDefault="005B00B2" w:rsidP="0075575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60C">
        <w:rPr>
          <w:rFonts w:ascii="Times New Roman" w:hAnsi="Times New Roman" w:cs="Times New Roman"/>
          <w:sz w:val="28"/>
          <w:szCs w:val="28"/>
        </w:rPr>
        <w:t>.</w:t>
      </w:r>
      <w:r w:rsidR="008C2D51">
        <w:rPr>
          <w:rFonts w:ascii="Times New Roman" w:hAnsi="Times New Roman" w:cs="Times New Roman"/>
          <w:sz w:val="28"/>
          <w:szCs w:val="28"/>
        </w:rPr>
        <w:t>20</w:t>
      </w:r>
      <w:r w:rsidR="00451EA6">
        <w:rPr>
          <w:rFonts w:ascii="Times New Roman" w:hAnsi="Times New Roman" w:cs="Times New Roman"/>
          <w:sz w:val="28"/>
          <w:szCs w:val="28"/>
        </w:rPr>
        <w:t xml:space="preserve">. </w:t>
      </w:r>
      <w:r w:rsidR="002C1925">
        <w:rPr>
          <w:rFonts w:ascii="Times New Roman" w:hAnsi="Times New Roman" w:cs="Times New Roman"/>
          <w:sz w:val="28"/>
          <w:szCs w:val="28"/>
        </w:rPr>
        <w:t>предусмотреть возможность привлечения населения для локализации пожаров вне границ населенных пунктов;</w:t>
      </w:r>
    </w:p>
    <w:p w:rsidR="00451EA6" w:rsidRPr="00914DEE" w:rsidRDefault="0028146D" w:rsidP="007557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0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D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451EA6" w:rsidRPr="00914DEE">
        <w:rPr>
          <w:rFonts w:ascii="Times New Roman" w:hAnsi="Times New Roman" w:cs="Times New Roman"/>
          <w:sz w:val="28"/>
          <w:szCs w:val="28"/>
        </w:rPr>
        <w:t>точнить планы и места временного переселения (эвакуации) населения из населенных пунктов, опасных для проживания, с предоставлением им стационарны</w:t>
      </w:r>
      <w:r>
        <w:rPr>
          <w:rFonts w:ascii="Times New Roman" w:hAnsi="Times New Roman" w:cs="Times New Roman"/>
          <w:sz w:val="28"/>
          <w:szCs w:val="28"/>
        </w:rPr>
        <w:t>х или временных жилых помещений;</w:t>
      </w:r>
    </w:p>
    <w:p w:rsidR="00472AB9" w:rsidRPr="00C16F36" w:rsidRDefault="005B00B2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AB9" w:rsidRPr="00C16F36">
        <w:rPr>
          <w:rFonts w:ascii="Times New Roman" w:hAnsi="Times New Roman" w:cs="Times New Roman"/>
          <w:sz w:val="28"/>
          <w:szCs w:val="28"/>
        </w:rPr>
        <w:t>.</w:t>
      </w:r>
      <w:r w:rsidR="008C2D51">
        <w:rPr>
          <w:rFonts w:ascii="Times New Roman" w:hAnsi="Times New Roman" w:cs="Times New Roman"/>
          <w:sz w:val="28"/>
          <w:szCs w:val="28"/>
        </w:rPr>
        <w:t>22</w:t>
      </w:r>
      <w:r w:rsidR="00472AB9" w:rsidRPr="00C16F36">
        <w:rPr>
          <w:rFonts w:ascii="Times New Roman" w:hAnsi="Times New Roman" w:cs="Times New Roman"/>
          <w:sz w:val="28"/>
          <w:szCs w:val="28"/>
        </w:rPr>
        <w:t>. обеспечить предоставление сведений в ОНД по Сретенскому, Чернышевскому районам и городу Сретенск ГУ МЧС России по Забайкальскому краю о владельцах земельных участках, на территориях которых произошло возгорание.</w:t>
      </w:r>
    </w:p>
    <w:p w:rsidR="00093B27" w:rsidRDefault="00093B27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2D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информировать население об установлении сложных погодных условиях (сухая, жаркая, ветреная погода, получение штормового предупреждения) на соответствующих территор</w:t>
      </w:r>
      <w:r w:rsidR="00A903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1C624C" w:rsidRDefault="001C624C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B27" w:rsidRDefault="008C2D51" w:rsidP="007557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Начальнику отдела по вопросам ГО, ЧС Комитета экономики и безопасности Администрации муниципального района «Сретенский район»: </w:t>
      </w:r>
    </w:p>
    <w:p w:rsidR="00AD5B48" w:rsidRDefault="00AD5B48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через средства массовой информации, включая социальные сети пропагандистскую кампанию о разъяснении населению запрета проведения выжигания сухой травянистой растительности,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BC36FE" w:rsidRPr="00AD5B48" w:rsidRDefault="00AD5B48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направить главам городских и сельских поселений Сретенского района для дальнейшего распространения на подведомственных территориях разработанный агитационный материал на противопожарную тематику.</w:t>
      </w:r>
    </w:p>
    <w:p w:rsidR="00C71079" w:rsidRDefault="00AD5B48" w:rsidP="00C71079">
      <w:pPr>
        <w:spacing w:after="0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1079" w:rsidRPr="00C71079">
        <w:rPr>
          <w:rFonts w:ascii="Times New Roman" w:hAnsi="Times New Roman" w:cs="Times New Roman"/>
          <w:b/>
          <w:sz w:val="28"/>
          <w:szCs w:val="28"/>
        </w:rPr>
        <w:t xml:space="preserve">. Рекомендовать </w:t>
      </w:r>
      <w:r w:rsidR="00C71079">
        <w:rPr>
          <w:rFonts w:ascii="Times New Roman" w:hAnsi="Times New Roman" w:cs="Times New Roman"/>
          <w:b/>
          <w:sz w:val="28"/>
          <w:szCs w:val="28"/>
        </w:rPr>
        <w:t>начальнику</w:t>
      </w:r>
      <w:r w:rsidR="00C71079" w:rsidRPr="00C7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79"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32 пожарно-спасательной части 3 пожарно-спасательного отряда ФПС ГПС Главного управления МЧС России по Забайкальскому краю</w:t>
      </w:r>
      <w:r w:rsid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, н</w:t>
      </w:r>
      <w:r w:rsidR="00C71079"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ачальник</w:t>
      </w:r>
      <w:r w:rsid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</w:t>
      </w:r>
      <w:r w:rsidR="00C71079"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Сретенского лесничества ГКУ «Управления лесами Забайкальского края»</w:t>
      </w:r>
      <w:r w:rsid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, р</w:t>
      </w:r>
      <w:r w:rsidR="00C71079"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уководител</w:t>
      </w:r>
      <w:r w:rsid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ю Сретенского филиала КГСАУ </w:t>
      </w:r>
      <w:r w:rsidR="00C71079"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«Забайкаллесхоз»</w:t>
      </w:r>
      <w:r w:rsid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, </w:t>
      </w:r>
      <w:r w:rsidR="00093B2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начальнику ПЧ пгт. Кокуй «Забайкалпожспас», начальнику ПЧ пгт. Усть-Кара «Забайкалпожспас»:</w:t>
      </w:r>
    </w:p>
    <w:p w:rsidR="00093B27" w:rsidRDefault="00AD5B48" w:rsidP="00C71079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093B2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поддерживать в постоянной боевой готовности силы и средства для тушения пожаров на территории Сретенского района</w:t>
      </w:r>
      <w:r w:rsidR="001C624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обеспечив оперативное реагирование на поступившие сигналы о пожарах</w:t>
      </w:r>
      <w:r w:rsidR="00093B2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BC36FE" w:rsidRDefault="00BC36FE" w:rsidP="00C71079">
      <w:pPr>
        <w:spacing w:after="0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BC36F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5.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Рекомендовать н</w:t>
      </w:r>
      <w:r w:rsidRPr="00BC36F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ачальник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</w:t>
      </w:r>
      <w:r w:rsidRPr="00BC36F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ФГБУ «</w:t>
      </w:r>
      <w:proofErr w:type="gramStart"/>
      <w:r w:rsidRPr="00BC36F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Забайкальское</w:t>
      </w:r>
      <w:proofErr w:type="gramEnd"/>
      <w:r w:rsidRPr="00BC36F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УГМС» Г-1 Сретенск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:</w:t>
      </w:r>
    </w:p>
    <w:p w:rsidR="00BC36FE" w:rsidRPr="00BC36FE" w:rsidRDefault="00BC36FE" w:rsidP="00BC36FE">
      <w:pPr>
        <w:spacing w:after="0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5.1.</w:t>
      </w:r>
      <w:r w:rsidRPr="00BC36FE"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направлять </w:t>
      </w:r>
      <w:r w:rsidRPr="00BC36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своев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ременно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течение </w:t>
      </w:r>
      <w:r w:rsidRPr="00BC36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пожароопасного сезона 2022 года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информацию о </w:t>
      </w:r>
      <w:r w:rsidRPr="00BC36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складывающихся гидрометеороло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гических условиях на территории Сретенского района </w:t>
      </w:r>
      <w:r w:rsidRPr="00BC36F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ЕДДС Администрации муниципального района «Сретенский район».</w:t>
      </w:r>
    </w:p>
    <w:p w:rsidR="00472AB9" w:rsidRPr="00B42B1E" w:rsidRDefault="00BC36FE" w:rsidP="007557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1079">
        <w:rPr>
          <w:rFonts w:ascii="Times New Roman" w:hAnsi="Times New Roman" w:cs="Times New Roman"/>
          <w:b/>
          <w:sz w:val="28"/>
          <w:szCs w:val="28"/>
        </w:rPr>
        <w:t>.</w:t>
      </w:r>
      <w:r w:rsidR="00472AB9" w:rsidRPr="00B42B1E">
        <w:rPr>
          <w:rFonts w:ascii="Times New Roman" w:hAnsi="Times New Roman" w:cs="Times New Roman"/>
          <w:b/>
          <w:sz w:val="28"/>
          <w:szCs w:val="28"/>
        </w:rPr>
        <w:t xml:space="preserve"> Рекомендовать старшему летчику наблюдателю КГУ Читинская база авиационной охраны лесов:</w:t>
      </w:r>
    </w:p>
    <w:p w:rsidR="00B42B1E" w:rsidRDefault="00BC36FE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AB9" w:rsidRPr="00883FA4">
        <w:rPr>
          <w:rFonts w:ascii="Times New Roman" w:hAnsi="Times New Roman" w:cs="Times New Roman"/>
          <w:sz w:val="28"/>
          <w:szCs w:val="28"/>
        </w:rPr>
        <w:t>.1. проводить авиапатрулирование по условиям погоды</w:t>
      </w:r>
      <w:r w:rsidR="00B42B1E">
        <w:rPr>
          <w:rFonts w:ascii="Times New Roman" w:hAnsi="Times New Roman" w:cs="Times New Roman"/>
          <w:sz w:val="28"/>
          <w:szCs w:val="28"/>
        </w:rPr>
        <w:t>;</w:t>
      </w:r>
      <w:r w:rsidR="00472AB9" w:rsidRPr="0088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27" w:rsidRDefault="00BC36FE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79">
        <w:rPr>
          <w:rFonts w:ascii="Times New Roman" w:hAnsi="Times New Roman" w:cs="Times New Roman"/>
          <w:sz w:val="28"/>
          <w:szCs w:val="28"/>
        </w:rPr>
        <w:t>.</w:t>
      </w:r>
      <w:r w:rsidR="00472AB9" w:rsidRPr="000D59A7">
        <w:rPr>
          <w:rFonts w:ascii="Times New Roman" w:hAnsi="Times New Roman" w:cs="Times New Roman"/>
          <w:sz w:val="28"/>
          <w:szCs w:val="28"/>
        </w:rPr>
        <w:t xml:space="preserve">2. </w:t>
      </w:r>
      <w:r w:rsidR="00B42B1E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представление информации </w:t>
      </w:r>
      <w:r w:rsidR="00472AB9" w:rsidRPr="000D59A7">
        <w:rPr>
          <w:rFonts w:ascii="Times New Roman" w:hAnsi="Times New Roman" w:cs="Times New Roman"/>
          <w:sz w:val="28"/>
          <w:szCs w:val="28"/>
        </w:rPr>
        <w:t>о возникших на территории Сретенского района лесных и ландшафтных пожарах в ЕДДС Администрации муниципального района «Сретенский район».</w:t>
      </w:r>
    </w:p>
    <w:p w:rsidR="00BC36FE" w:rsidRDefault="00BC36FE" w:rsidP="007557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F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947B7">
        <w:rPr>
          <w:rFonts w:ascii="Times New Roman" w:hAnsi="Times New Roman" w:cs="Times New Roman"/>
          <w:b/>
          <w:sz w:val="28"/>
          <w:szCs w:val="28"/>
        </w:rPr>
        <w:t>Начальнику отдела сельского хозяйства Комитета экономики и безопасности Администрации муниципального района «Сретенский район»:</w:t>
      </w:r>
    </w:p>
    <w:p w:rsidR="00C947B7" w:rsidRDefault="00C947B7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провести дополнительные объезды всех сельскохозяйственных стоянок с целью проверки выполнения мер пожарной безопасности сельхозпроизводителями, уделив особое внимание тем, кто не в полном объеме провел мероприятия по подготовке к пожароопасному сезону 2022 года.</w:t>
      </w:r>
    </w:p>
    <w:p w:rsidR="00C947B7" w:rsidRDefault="00C947B7" w:rsidP="007557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 </w:t>
      </w:r>
      <w:r w:rsidR="00D16968">
        <w:rPr>
          <w:rFonts w:ascii="Times New Roman" w:hAnsi="Times New Roman" w:cs="Times New Roman"/>
          <w:b/>
          <w:sz w:val="28"/>
          <w:szCs w:val="28"/>
        </w:rPr>
        <w:t>Начальнику отдела по имуществу и землепользованию Комитета экономики и безопасности Администрации муниципального района «Сретенский район»:</w:t>
      </w:r>
    </w:p>
    <w:p w:rsidR="00D16968" w:rsidRPr="00D16968" w:rsidRDefault="00D16968" w:rsidP="00755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включить при заключении договоров аренды земель сельскохозяйственного назначения (относящихся к муниципальной собственности) обязательным условием принятие мер по борьбе с сухой травянистой растительностью, проведение мероприятий по уничтожению остатков раст</w:t>
      </w:r>
      <w:r w:rsidR="001C624C">
        <w:rPr>
          <w:rFonts w:ascii="Times New Roman" w:hAnsi="Times New Roman" w:cs="Times New Roman"/>
          <w:sz w:val="28"/>
          <w:szCs w:val="28"/>
        </w:rPr>
        <w:t>ительности безогневым способом.</w:t>
      </w:r>
    </w:p>
    <w:p w:rsidR="00093B27" w:rsidRDefault="00B85050" w:rsidP="00A90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3B27" w:rsidRPr="00093B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366">
        <w:rPr>
          <w:rFonts w:ascii="Times New Roman" w:hAnsi="Times New Roman" w:cs="Times New Roman"/>
          <w:b/>
          <w:sz w:val="28"/>
          <w:szCs w:val="28"/>
        </w:rPr>
        <w:t>Рекомендовать с</w:t>
      </w:r>
      <w:r w:rsidR="00A90366" w:rsidRPr="00A90366">
        <w:rPr>
          <w:rFonts w:ascii="Times New Roman" w:hAnsi="Times New Roman" w:cs="Times New Roman"/>
          <w:b/>
          <w:sz w:val="28"/>
          <w:szCs w:val="28"/>
        </w:rPr>
        <w:t>тарш</w:t>
      </w:r>
      <w:r w:rsidR="00A90366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="00A90366" w:rsidRPr="00A90366">
        <w:rPr>
          <w:rFonts w:ascii="Times New Roman" w:hAnsi="Times New Roman" w:cs="Times New Roman"/>
          <w:b/>
          <w:sz w:val="28"/>
          <w:szCs w:val="28"/>
        </w:rPr>
        <w:t>дознавател</w:t>
      </w:r>
      <w:r w:rsidR="00A90366">
        <w:rPr>
          <w:rFonts w:ascii="Times New Roman" w:hAnsi="Times New Roman" w:cs="Times New Roman"/>
          <w:b/>
          <w:sz w:val="28"/>
          <w:szCs w:val="28"/>
        </w:rPr>
        <w:t xml:space="preserve">ю ТОНД по </w:t>
      </w:r>
      <w:r w:rsidR="00A90366" w:rsidRPr="00A90366">
        <w:rPr>
          <w:rFonts w:ascii="Times New Roman" w:hAnsi="Times New Roman" w:cs="Times New Roman"/>
          <w:b/>
          <w:sz w:val="28"/>
          <w:szCs w:val="28"/>
        </w:rPr>
        <w:t xml:space="preserve">Сретенскому, Чернышевскому районам и г. Сретенск УНД и </w:t>
      </w:r>
      <w:proofErr w:type="gramStart"/>
      <w:r w:rsidR="00A90366" w:rsidRPr="00A90366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A90366" w:rsidRPr="00A90366">
        <w:rPr>
          <w:rFonts w:ascii="Times New Roman" w:hAnsi="Times New Roman" w:cs="Times New Roman"/>
          <w:b/>
          <w:sz w:val="28"/>
          <w:szCs w:val="28"/>
        </w:rPr>
        <w:t xml:space="preserve"> ГУ МЧС России по Забайкальскому краю</w:t>
      </w:r>
      <w:r w:rsidR="00A90366">
        <w:rPr>
          <w:rFonts w:ascii="Times New Roman" w:hAnsi="Times New Roman" w:cs="Times New Roman"/>
          <w:b/>
          <w:sz w:val="28"/>
          <w:szCs w:val="28"/>
        </w:rPr>
        <w:t>:</w:t>
      </w:r>
    </w:p>
    <w:p w:rsidR="00A90366" w:rsidRDefault="00B85050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0366">
        <w:rPr>
          <w:rFonts w:ascii="Times New Roman" w:hAnsi="Times New Roman" w:cs="Times New Roman"/>
          <w:sz w:val="28"/>
          <w:szCs w:val="28"/>
        </w:rPr>
        <w:t>.1. обеспечить своевременный выезд на расследование по поступившим сообщениям о лесных и других ландшафтных (природных) пожарах.</w:t>
      </w:r>
    </w:p>
    <w:p w:rsidR="00A81DBC" w:rsidRDefault="00A81DBC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600BB">
        <w:rPr>
          <w:rFonts w:ascii="Times New Roman" w:hAnsi="Times New Roman" w:cs="Times New Roman"/>
          <w:sz w:val="28"/>
          <w:szCs w:val="28"/>
        </w:rPr>
        <w:t xml:space="preserve">. продолжить работу по </w:t>
      </w:r>
      <w:proofErr w:type="gramStart"/>
      <w:r w:rsidR="005600BB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нарушений, выявленных при проверках требований пожарной безопасности населенных пунктов, подверженных угрозе лесных пожаров и других ландшафтных (природных) пожаров, а также территорий организаций отдыха детей и их оздоровления</w:t>
      </w:r>
      <w:r w:rsidR="001C624C">
        <w:rPr>
          <w:rFonts w:ascii="Times New Roman" w:hAnsi="Times New Roman" w:cs="Times New Roman"/>
          <w:sz w:val="28"/>
          <w:szCs w:val="28"/>
        </w:rPr>
        <w:t>;</w:t>
      </w:r>
    </w:p>
    <w:p w:rsidR="001C624C" w:rsidRDefault="001C624C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случае, если причиной ландшафтного (природного) пожара, послужил поджог, незамедлительно информировать органы внутренних дел.</w:t>
      </w:r>
    </w:p>
    <w:p w:rsidR="00B85050" w:rsidRDefault="00B85050" w:rsidP="00A90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B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81DBC" w:rsidRPr="00A81DBC">
        <w:rPr>
          <w:rFonts w:ascii="Times New Roman" w:hAnsi="Times New Roman" w:cs="Times New Roman"/>
          <w:b/>
          <w:sz w:val="28"/>
          <w:szCs w:val="28"/>
        </w:rPr>
        <w:t>Заместителю главы муниципального района «Сретенский район» по вопросам образования – начальнику Управления образованием Администрации муниципального района «Сретенский район»:</w:t>
      </w:r>
    </w:p>
    <w:p w:rsidR="00A81DBC" w:rsidRDefault="00A81DBC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организовать в образовательных учреждениях Сретенского района дополнительные занятия (классные часы и т.д.) по соблюдению мер пожарной безопасности, а также родительские собрания (в том числе в онлайн режиме) с доведением информации о запрете выжигания су</w:t>
      </w:r>
      <w:r w:rsidR="001C624C">
        <w:rPr>
          <w:rFonts w:ascii="Times New Roman" w:hAnsi="Times New Roman" w:cs="Times New Roman"/>
          <w:sz w:val="28"/>
          <w:szCs w:val="28"/>
        </w:rPr>
        <w:t>хой травянистой растительности.</w:t>
      </w:r>
    </w:p>
    <w:p w:rsidR="00A81DBC" w:rsidRDefault="00A81DBC" w:rsidP="00A81DBC">
      <w:pPr>
        <w:spacing w:after="0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Рекомендовать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</w:t>
      </w:r>
      <w:r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ачальник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</w:t>
      </w:r>
      <w:r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Сретенского лесничества ГКУ «Управления лесами Забайкальского края»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, р</w:t>
      </w:r>
      <w:r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уководител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ю Сретенского филиала КГСАУ </w:t>
      </w:r>
      <w:r w:rsidRPr="00C710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«Забайкаллесхоз»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:</w:t>
      </w:r>
    </w:p>
    <w:p w:rsidR="00A81DBC" w:rsidRDefault="00A81DBC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организовать патрулирование территорий лесного фонда и прилегающих к лесам земель межведомственными </w:t>
      </w:r>
      <w:r w:rsidR="005600BB">
        <w:rPr>
          <w:rFonts w:ascii="Times New Roman" w:hAnsi="Times New Roman" w:cs="Times New Roman"/>
          <w:sz w:val="28"/>
          <w:szCs w:val="28"/>
        </w:rPr>
        <w:t>оперативными группами в период действия особого противопожарного режима и режима возможных чрезвычайных ситуаций в лесах;</w:t>
      </w:r>
    </w:p>
    <w:p w:rsidR="005600BB" w:rsidRDefault="005600BB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обеспечить своевременное реагирование на тушение трансграничных пожаров в границах лесного фонда Сретенского района;</w:t>
      </w:r>
    </w:p>
    <w:p w:rsidR="00FA3149" w:rsidRDefault="005600BB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выполнить мероприятия по противопожарному обустройству лесов, в том числе оборудованию дорог, ведущи</w:t>
      </w:r>
      <w:r w:rsidR="001C624C">
        <w:rPr>
          <w:rFonts w:ascii="Times New Roman" w:hAnsi="Times New Roman" w:cs="Times New Roman"/>
          <w:sz w:val="28"/>
          <w:szCs w:val="28"/>
        </w:rPr>
        <w:t>х в леса, шлагбаумами и постами.</w:t>
      </w:r>
    </w:p>
    <w:p w:rsidR="00FA3149" w:rsidRDefault="00FA3149" w:rsidP="00FA3149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49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EF67C3">
        <w:rPr>
          <w:rFonts w:ascii="Times New Roman" w:hAnsi="Times New Roman" w:cs="Times New Roman"/>
          <w:sz w:val="28"/>
          <w:szCs w:val="28"/>
        </w:rPr>
        <w:t>Рекомендовать руководителям ж/д станции Сретенск ОАО «Российски</w:t>
      </w:r>
      <w:r>
        <w:rPr>
          <w:rFonts w:ascii="Times New Roman" w:hAnsi="Times New Roman" w:cs="Times New Roman"/>
          <w:sz w:val="28"/>
          <w:szCs w:val="28"/>
        </w:rPr>
        <w:t>е железные дороги»</w:t>
      </w:r>
      <w:r w:rsidRPr="00EF67C3">
        <w:rPr>
          <w:rFonts w:ascii="Times New Roman" w:hAnsi="Times New Roman" w:cs="Times New Roman"/>
          <w:sz w:val="28"/>
          <w:szCs w:val="28"/>
        </w:rPr>
        <w:t xml:space="preserve">, филиала КГУП «Автомобильные дороги </w:t>
      </w:r>
      <w:r w:rsidRPr="00EF67C3">
        <w:rPr>
          <w:rFonts w:ascii="Times New Roman" w:hAnsi="Times New Roman" w:cs="Times New Roman"/>
          <w:sz w:val="28"/>
          <w:szCs w:val="28"/>
        </w:rPr>
        <w:lastRenderedPageBreak/>
        <w:t>Забайкалья» Срете</w:t>
      </w:r>
      <w:r>
        <w:rPr>
          <w:rFonts w:ascii="Times New Roman" w:hAnsi="Times New Roman" w:cs="Times New Roman"/>
          <w:sz w:val="28"/>
          <w:szCs w:val="28"/>
        </w:rPr>
        <w:t>нского ДЭУч</w:t>
      </w:r>
      <w:r w:rsidRPr="00EF67C3">
        <w:rPr>
          <w:rFonts w:ascii="Times New Roman" w:hAnsi="Times New Roman" w:cs="Times New Roman"/>
          <w:sz w:val="28"/>
          <w:szCs w:val="28"/>
        </w:rPr>
        <w:t xml:space="preserve">, ЛТЦ Сретенского района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EF6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Сретенского РЭС:</w:t>
      </w:r>
    </w:p>
    <w:p w:rsidR="00FA3149" w:rsidRDefault="00FA3149" w:rsidP="00A90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завершить в кратчайшие сроки работу по противопожарному обустройству полос отвода автомобильных и железных дорог на территории Сретенского района, полос отвода линий связи и электропередачи, в том числе по недопущению выжиганий сухой травы, разведения костров, сжигания хвороста, порубочных остатков и горючих материалов в указанных зонах.</w:t>
      </w:r>
    </w:p>
    <w:p w:rsidR="00FA3149" w:rsidRDefault="00FA3149" w:rsidP="00A90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4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49">
        <w:rPr>
          <w:rFonts w:ascii="Times New Roman" w:hAnsi="Times New Roman" w:cs="Times New Roman"/>
          <w:b/>
          <w:sz w:val="28"/>
          <w:szCs w:val="28"/>
        </w:rPr>
        <w:t>Рекомендовать руководител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A3149">
        <w:rPr>
          <w:rFonts w:ascii="Times New Roman" w:hAnsi="Times New Roman" w:cs="Times New Roman"/>
          <w:b/>
          <w:sz w:val="28"/>
          <w:szCs w:val="28"/>
        </w:rPr>
        <w:t xml:space="preserve"> ж/д станции Сретенск ОАО «Российские железные дороги»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1142" w:rsidRDefault="00FA3149" w:rsidP="00FA3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провести комплекс мероприятий по недопущению </w:t>
      </w:r>
      <w:r w:rsidRPr="00FA3149">
        <w:rPr>
          <w:rFonts w:ascii="Times New Roman" w:hAnsi="Times New Roman" w:cs="Times New Roman"/>
          <w:sz w:val="28"/>
          <w:szCs w:val="28"/>
        </w:rPr>
        <w:t>возгораний, возникаю</w:t>
      </w:r>
      <w:r>
        <w:rPr>
          <w:rFonts w:ascii="Times New Roman" w:hAnsi="Times New Roman" w:cs="Times New Roman"/>
          <w:sz w:val="28"/>
          <w:szCs w:val="28"/>
        </w:rPr>
        <w:t xml:space="preserve">щих при эксплуатации подвижных </w:t>
      </w:r>
      <w:r w:rsidRPr="00FA314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3149">
        <w:rPr>
          <w:rFonts w:ascii="Times New Roman" w:hAnsi="Times New Roman" w:cs="Times New Roman"/>
          <w:sz w:val="28"/>
          <w:szCs w:val="28"/>
        </w:rPr>
        <w:t xml:space="preserve"> и в результате осуществления 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йственной деятельности в полосе </w:t>
      </w:r>
      <w:r w:rsidRPr="00FA3149">
        <w:rPr>
          <w:rFonts w:ascii="Times New Roman" w:hAnsi="Times New Roman" w:cs="Times New Roman"/>
          <w:sz w:val="28"/>
          <w:szCs w:val="28"/>
        </w:rPr>
        <w:t>отвода и охранных зонах железных дорог</w:t>
      </w:r>
      <w:r w:rsidR="00E856D4">
        <w:rPr>
          <w:rFonts w:ascii="Times New Roman" w:hAnsi="Times New Roman" w:cs="Times New Roman"/>
          <w:sz w:val="28"/>
          <w:szCs w:val="28"/>
        </w:rPr>
        <w:t xml:space="preserve">, с дальнейшим неконтролируемым </w:t>
      </w:r>
      <w:r w:rsidRPr="00FA3149">
        <w:rPr>
          <w:rFonts w:ascii="Times New Roman" w:hAnsi="Times New Roman" w:cs="Times New Roman"/>
          <w:sz w:val="28"/>
          <w:szCs w:val="28"/>
        </w:rPr>
        <w:t>распространением огня. Организовать вза</w:t>
      </w:r>
      <w:r w:rsidR="00E856D4">
        <w:rPr>
          <w:rFonts w:ascii="Times New Roman" w:hAnsi="Times New Roman" w:cs="Times New Roman"/>
          <w:sz w:val="28"/>
          <w:szCs w:val="28"/>
        </w:rPr>
        <w:t xml:space="preserve">имодействие с органами местного </w:t>
      </w:r>
      <w:r w:rsidRPr="00FA314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856D4">
        <w:rPr>
          <w:rFonts w:ascii="Times New Roman" w:hAnsi="Times New Roman" w:cs="Times New Roman"/>
          <w:sz w:val="28"/>
          <w:szCs w:val="28"/>
        </w:rPr>
        <w:t xml:space="preserve">Сретенского района по </w:t>
      </w:r>
      <w:r w:rsidRPr="00FA3149">
        <w:rPr>
          <w:rFonts w:ascii="Times New Roman" w:hAnsi="Times New Roman" w:cs="Times New Roman"/>
          <w:sz w:val="28"/>
          <w:szCs w:val="28"/>
        </w:rPr>
        <w:t>предупреждению пожаров, совместном</w:t>
      </w:r>
      <w:r w:rsidR="00E856D4">
        <w:rPr>
          <w:rFonts w:ascii="Times New Roman" w:hAnsi="Times New Roman" w:cs="Times New Roman"/>
          <w:sz w:val="28"/>
          <w:szCs w:val="28"/>
        </w:rPr>
        <w:t xml:space="preserve">у использованию имеющихся сил и </w:t>
      </w:r>
      <w:r w:rsidRPr="00FA3149">
        <w:rPr>
          <w:rFonts w:ascii="Times New Roman" w:hAnsi="Times New Roman" w:cs="Times New Roman"/>
          <w:sz w:val="28"/>
          <w:szCs w:val="28"/>
        </w:rPr>
        <w:t>средств, оперативному использования пожарных поездов</w:t>
      </w:r>
      <w:r w:rsidR="00E856D4">
        <w:rPr>
          <w:rFonts w:ascii="Times New Roman" w:hAnsi="Times New Roman" w:cs="Times New Roman"/>
          <w:sz w:val="28"/>
          <w:szCs w:val="28"/>
        </w:rPr>
        <w:t>.</w:t>
      </w:r>
    </w:p>
    <w:p w:rsidR="00E856D4" w:rsidRDefault="003B1142" w:rsidP="00FA31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42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руководителю </w:t>
      </w:r>
      <w:proofErr w:type="gramStart"/>
      <w:r w:rsidRPr="003B1142">
        <w:rPr>
          <w:rFonts w:ascii="Times New Roman" w:hAnsi="Times New Roman" w:cs="Times New Roman"/>
          <w:b/>
          <w:sz w:val="28"/>
          <w:szCs w:val="28"/>
        </w:rPr>
        <w:t>Сретенского</w:t>
      </w:r>
      <w:proofErr w:type="gramEnd"/>
      <w:r w:rsidRPr="003B1142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1142" w:rsidRDefault="003B1142" w:rsidP="003B1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производить </w:t>
      </w:r>
      <w:r w:rsidRPr="003B1142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ветра скоростью более 15 м/сек. </w:t>
      </w:r>
      <w:r w:rsidRPr="003B1142">
        <w:rPr>
          <w:rFonts w:ascii="Times New Roman" w:hAnsi="Times New Roman" w:cs="Times New Roman"/>
          <w:sz w:val="28"/>
          <w:szCs w:val="28"/>
        </w:rPr>
        <w:t>отключение линий электропере</w:t>
      </w:r>
      <w:r>
        <w:rPr>
          <w:rFonts w:ascii="Times New Roman" w:hAnsi="Times New Roman" w:cs="Times New Roman"/>
          <w:sz w:val="28"/>
          <w:szCs w:val="28"/>
        </w:rPr>
        <w:t xml:space="preserve">дач, предварительно согласовав данный вопрос с Главой муниципального района «Сретенский район» и главами местных администраций Сретенского района, на территории которых будет произведено отключение (с учетом сохранения энергоснабжения на объектах связи, в социальных и медицинских учреждениях).  </w:t>
      </w:r>
    </w:p>
    <w:p w:rsidR="000D59A7" w:rsidRPr="000D59A7" w:rsidRDefault="003B1142" w:rsidP="00755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59A7" w:rsidRPr="000D59A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0D59A7" w:rsidRPr="000D59A7" w:rsidRDefault="003B1142" w:rsidP="00755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59A7" w:rsidRPr="000D59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B53D30" w:rsidRDefault="003B1142" w:rsidP="00755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59A7" w:rsidRPr="000D59A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A903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0F5C" w:rsidRDefault="00F40F5C" w:rsidP="0075575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F5C" w:rsidRDefault="00F40F5C" w:rsidP="0075575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3FA4" w:rsidRDefault="00083821" w:rsidP="0075575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6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F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13BB" w:rsidRDefault="005B00B2" w:rsidP="0075575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"Сретенский </w:t>
      </w:r>
      <w:r w:rsidR="00094F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"                                                                             А.С. Закурдаев</w:t>
      </w:r>
      <w:r w:rsidR="00094F19" w:rsidRPr="00914D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38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6F8A">
        <w:rPr>
          <w:rFonts w:ascii="Times New Roman" w:hAnsi="Times New Roman" w:cs="Times New Roman"/>
          <w:sz w:val="28"/>
          <w:szCs w:val="28"/>
        </w:rPr>
        <w:t xml:space="preserve">     </w:t>
      </w:r>
      <w:r w:rsidR="00083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13BB" w:rsidRDefault="00D113BB" w:rsidP="0075575D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0F5C" w:rsidRDefault="00F40F5C" w:rsidP="0075575D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0F5C" w:rsidRDefault="00F40F5C" w:rsidP="0075575D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0F5C" w:rsidRDefault="00F40F5C" w:rsidP="0075575D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113BB" w:rsidRDefault="00D113BB" w:rsidP="0075575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3BB" w:rsidRDefault="00D113BB" w:rsidP="0075575D">
      <w:pPr>
        <w:spacing w:after="0"/>
      </w:pPr>
    </w:p>
    <w:p w:rsidR="00D113BB" w:rsidRDefault="00D113BB" w:rsidP="007557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13BB" w:rsidRPr="00D113BB" w:rsidRDefault="00D113BB" w:rsidP="007557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13BB">
        <w:rPr>
          <w:rFonts w:ascii="Times New Roman" w:hAnsi="Times New Roman" w:cs="Times New Roman"/>
          <w:sz w:val="20"/>
          <w:szCs w:val="20"/>
        </w:rPr>
        <w:t xml:space="preserve">Исп.: </w:t>
      </w:r>
      <w:r w:rsidR="00922264">
        <w:rPr>
          <w:rFonts w:ascii="Times New Roman" w:hAnsi="Times New Roman" w:cs="Times New Roman"/>
          <w:sz w:val="20"/>
          <w:szCs w:val="20"/>
        </w:rPr>
        <w:t>А.Ю. Федорова</w:t>
      </w:r>
    </w:p>
    <w:p w:rsidR="00156625" w:rsidRDefault="00D113BB" w:rsidP="007557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13BB">
        <w:rPr>
          <w:rFonts w:ascii="Times New Roman" w:hAnsi="Times New Roman" w:cs="Times New Roman"/>
          <w:sz w:val="20"/>
          <w:szCs w:val="20"/>
        </w:rPr>
        <w:t>2-13-37</w:t>
      </w:r>
    </w:p>
    <w:p w:rsidR="00156625" w:rsidRDefault="00156625" w:rsidP="0075575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6625" w:rsidSect="00145A4A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2F"/>
    <w:multiLevelType w:val="hybridMultilevel"/>
    <w:tmpl w:val="19984A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1A13B3"/>
    <w:multiLevelType w:val="hybridMultilevel"/>
    <w:tmpl w:val="33D4B45C"/>
    <w:lvl w:ilvl="0" w:tplc="F34EA8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B62A0"/>
    <w:multiLevelType w:val="hybridMultilevel"/>
    <w:tmpl w:val="CDEC92AC"/>
    <w:lvl w:ilvl="0" w:tplc="BB786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46345"/>
    <w:multiLevelType w:val="hybridMultilevel"/>
    <w:tmpl w:val="1BF85030"/>
    <w:lvl w:ilvl="0" w:tplc="44863F2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7362DEC"/>
    <w:multiLevelType w:val="hybridMultilevel"/>
    <w:tmpl w:val="1E68F558"/>
    <w:lvl w:ilvl="0" w:tplc="F84874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0"/>
    <w:rsid w:val="00052CD7"/>
    <w:rsid w:val="0007080B"/>
    <w:rsid w:val="000743D3"/>
    <w:rsid w:val="00083821"/>
    <w:rsid w:val="00093B27"/>
    <w:rsid w:val="00094F19"/>
    <w:rsid w:val="000A1F65"/>
    <w:rsid w:val="000A3871"/>
    <w:rsid w:val="000A6F8A"/>
    <w:rsid w:val="000B7C61"/>
    <w:rsid w:val="000C2EEC"/>
    <w:rsid w:val="000C542C"/>
    <w:rsid w:val="000D1D23"/>
    <w:rsid w:val="000D59A7"/>
    <w:rsid w:val="000D60A2"/>
    <w:rsid w:val="000F7565"/>
    <w:rsid w:val="00120CF4"/>
    <w:rsid w:val="0013742D"/>
    <w:rsid w:val="00144802"/>
    <w:rsid w:val="00145A4A"/>
    <w:rsid w:val="001472EA"/>
    <w:rsid w:val="00156625"/>
    <w:rsid w:val="00156657"/>
    <w:rsid w:val="001860A7"/>
    <w:rsid w:val="00196956"/>
    <w:rsid w:val="001A618C"/>
    <w:rsid w:val="001B09AA"/>
    <w:rsid w:val="001C15D9"/>
    <w:rsid w:val="001C624C"/>
    <w:rsid w:val="001D421D"/>
    <w:rsid w:val="001E1B25"/>
    <w:rsid w:val="002029D8"/>
    <w:rsid w:val="002542BD"/>
    <w:rsid w:val="00274910"/>
    <w:rsid w:val="0028146D"/>
    <w:rsid w:val="002C1925"/>
    <w:rsid w:val="002C7955"/>
    <w:rsid w:val="002F1197"/>
    <w:rsid w:val="003255A2"/>
    <w:rsid w:val="00350531"/>
    <w:rsid w:val="003641B3"/>
    <w:rsid w:val="00382D3F"/>
    <w:rsid w:val="0038464D"/>
    <w:rsid w:val="003B1142"/>
    <w:rsid w:val="003B7B01"/>
    <w:rsid w:val="003C586E"/>
    <w:rsid w:val="003D4570"/>
    <w:rsid w:val="003E2DFF"/>
    <w:rsid w:val="003F2C3C"/>
    <w:rsid w:val="00413C42"/>
    <w:rsid w:val="004218E4"/>
    <w:rsid w:val="00424075"/>
    <w:rsid w:val="00451EA6"/>
    <w:rsid w:val="00454201"/>
    <w:rsid w:val="00462D07"/>
    <w:rsid w:val="004714FC"/>
    <w:rsid w:val="00472AB9"/>
    <w:rsid w:val="004C72E7"/>
    <w:rsid w:val="0050059C"/>
    <w:rsid w:val="00512AEF"/>
    <w:rsid w:val="005553C7"/>
    <w:rsid w:val="00556B31"/>
    <w:rsid w:val="005600BB"/>
    <w:rsid w:val="00576987"/>
    <w:rsid w:val="0058103C"/>
    <w:rsid w:val="005B00B2"/>
    <w:rsid w:val="005B1817"/>
    <w:rsid w:val="005C7253"/>
    <w:rsid w:val="005C7C88"/>
    <w:rsid w:val="005D1549"/>
    <w:rsid w:val="005F7C73"/>
    <w:rsid w:val="00647D25"/>
    <w:rsid w:val="00650E68"/>
    <w:rsid w:val="006C32B2"/>
    <w:rsid w:val="006C3831"/>
    <w:rsid w:val="006C3F78"/>
    <w:rsid w:val="006F3CEA"/>
    <w:rsid w:val="00721565"/>
    <w:rsid w:val="0075575D"/>
    <w:rsid w:val="00763F29"/>
    <w:rsid w:val="00766D5A"/>
    <w:rsid w:val="00777129"/>
    <w:rsid w:val="00787619"/>
    <w:rsid w:val="00792AFE"/>
    <w:rsid w:val="00793DB5"/>
    <w:rsid w:val="007C4E3C"/>
    <w:rsid w:val="007D71AA"/>
    <w:rsid w:val="007F07F0"/>
    <w:rsid w:val="00883FA4"/>
    <w:rsid w:val="00885C79"/>
    <w:rsid w:val="00891989"/>
    <w:rsid w:val="008A35D0"/>
    <w:rsid w:val="008B65F9"/>
    <w:rsid w:val="008B71D8"/>
    <w:rsid w:val="008C2D51"/>
    <w:rsid w:val="00914DEE"/>
    <w:rsid w:val="00922264"/>
    <w:rsid w:val="0096290B"/>
    <w:rsid w:val="0099060C"/>
    <w:rsid w:val="009B7259"/>
    <w:rsid w:val="009D2004"/>
    <w:rsid w:val="009D462B"/>
    <w:rsid w:val="00A00B9B"/>
    <w:rsid w:val="00A011E6"/>
    <w:rsid w:val="00A11906"/>
    <w:rsid w:val="00A254BC"/>
    <w:rsid w:val="00A60A92"/>
    <w:rsid w:val="00A70736"/>
    <w:rsid w:val="00A73606"/>
    <w:rsid w:val="00A81DBC"/>
    <w:rsid w:val="00A83803"/>
    <w:rsid w:val="00A847A0"/>
    <w:rsid w:val="00A90366"/>
    <w:rsid w:val="00A92658"/>
    <w:rsid w:val="00AC65CB"/>
    <w:rsid w:val="00AD31A1"/>
    <w:rsid w:val="00AD5B48"/>
    <w:rsid w:val="00B124D3"/>
    <w:rsid w:val="00B17C57"/>
    <w:rsid w:val="00B42B1E"/>
    <w:rsid w:val="00B53D30"/>
    <w:rsid w:val="00B628BA"/>
    <w:rsid w:val="00B813EC"/>
    <w:rsid w:val="00B83DFD"/>
    <w:rsid w:val="00B85050"/>
    <w:rsid w:val="00B86D9D"/>
    <w:rsid w:val="00BA2C65"/>
    <w:rsid w:val="00BA4AD2"/>
    <w:rsid w:val="00BC36FE"/>
    <w:rsid w:val="00BC70F1"/>
    <w:rsid w:val="00BD3BE2"/>
    <w:rsid w:val="00BD78B7"/>
    <w:rsid w:val="00BE22FF"/>
    <w:rsid w:val="00BE51D0"/>
    <w:rsid w:val="00C16F36"/>
    <w:rsid w:val="00C71079"/>
    <w:rsid w:val="00C947B7"/>
    <w:rsid w:val="00CD4661"/>
    <w:rsid w:val="00D006F6"/>
    <w:rsid w:val="00D113BB"/>
    <w:rsid w:val="00D129D6"/>
    <w:rsid w:val="00D1418E"/>
    <w:rsid w:val="00D16968"/>
    <w:rsid w:val="00D4266A"/>
    <w:rsid w:val="00D50613"/>
    <w:rsid w:val="00D6738E"/>
    <w:rsid w:val="00D915C7"/>
    <w:rsid w:val="00DC3500"/>
    <w:rsid w:val="00DD7A1B"/>
    <w:rsid w:val="00E2359E"/>
    <w:rsid w:val="00E777AE"/>
    <w:rsid w:val="00E856D4"/>
    <w:rsid w:val="00E9004E"/>
    <w:rsid w:val="00E93557"/>
    <w:rsid w:val="00EA3539"/>
    <w:rsid w:val="00EA4A99"/>
    <w:rsid w:val="00EA6D5F"/>
    <w:rsid w:val="00EE148E"/>
    <w:rsid w:val="00EE2C20"/>
    <w:rsid w:val="00F029BF"/>
    <w:rsid w:val="00F15756"/>
    <w:rsid w:val="00F212C3"/>
    <w:rsid w:val="00F2142D"/>
    <w:rsid w:val="00F233BB"/>
    <w:rsid w:val="00F40D89"/>
    <w:rsid w:val="00F40F5C"/>
    <w:rsid w:val="00F90C37"/>
    <w:rsid w:val="00FA3149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A35D0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35D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62D07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914DE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E2DFF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914DE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3E2DFF"/>
    <w:rPr>
      <w:rFonts w:ascii="Cambria" w:hAnsi="Cambria" w:cs="Cambria"/>
      <w:sz w:val="24"/>
      <w:szCs w:val="24"/>
    </w:rPr>
  </w:style>
  <w:style w:type="character" w:styleId="aa">
    <w:name w:val="Hyperlink"/>
    <w:basedOn w:val="a0"/>
    <w:uiPriority w:val="99"/>
    <w:unhideWhenUsed/>
    <w:rsid w:val="0008382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D71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"/>
    <w:basedOn w:val="a"/>
    <w:rsid w:val="007D71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3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D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31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A35D0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35D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62D07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914DE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E2DFF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914DE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3E2DFF"/>
    <w:rPr>
      <w:rFonts w:ascii="Cambria" w:hAnsi="Cambria" w:cs="Cambria"/>
      <w:sz w:val="24"/>
      <w:szCs w:val="24"/>
    </w:rPr>
  </w:style>
  <w:style w:type="character" w:styleId="aa">
    <w:name w:val="Hyperlink"/>
    <w:basedOn w:val="a0"/>
    <w:uiPriority w:val="99"/>
    <w:unhideWhenUsed/>
    <w:rsid w:val="0008382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D71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"/>
    <w:basedOn w:val="a"/>
    <w:rsid w:val="007D71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3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D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31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41A8-9AFE-4A79-8376-54F1B07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9</cp:revision>
  <cp:lastPrinted>2022-04-04T13:14:00Z</cp:lastPrinted>
  <dcterms:created xsi:type="dcterms:W3CDTF">2022-03-18T09:00:00Z</dcterms:created>
  <dcterms:modified xsi:type="dcterms:W3CDTF">2022-04-04T13:31:00Z</dcterms:modified>
</cp:coreProperties>
</file>